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15BE" w14:textId="44C0AEDA" w:rsidR="005F2477" w:rsidRPr="003875B5" w:rsidRDefault="00D06AE0" w:rsidP="003B4B21">
      <w:pPr>
        <w:pStyle w:val="Heading1"/>
        <w:jc w:val="center"/>
        <w:rPr>
          <w:lang w:val="es-ES_tradnl"/>
        </w:rPr>
      </w:pPr>
      <w:bookmarkStart w:id="0" w:name="_GoBack"/>
      <w:bookmarkEnd w:id="0"/>
      <w:r w:rsidRPr="003875B5">
        <w:rPr>
          <w:lang w:val="es-ES_tradnl"/>
        </w:rPr>
        <w:t>AVIVAMIENTO PERSONAL</w:t>
      </w:r>
      <w:r w:rsidR="003B4B21" w:rsidRPr="003875B5">
        <w:rPr>
          <w:lang w:val="es-ES_tradnl"/>
        </w:rPr>
        <w:br/>
      </w:r>
      <w:r w:rsidR="002550F5">
        <w:rPr>
          <w:lang w:val="es-ES_tradnl"/>
        </w:rPr>
        <w:t xml:space="preserve">Guía </w:t>
      </w:r>
      <w:r w:rsidR="004E4FA6" w:rsidRPr="003875B5">
        <w:rPr>
          <w:lang w:val="es-ES_tradnl"/>
        </w:rPr>
        <w:t>para</w:t>
      </w:r>
      <w:r w:rsidRPr="003875B5">
        <w:rPr>
          <w:lang w:val="es-ES_tradnl"/>
        </w:rPr>
        <w:t xml:space="preserve"> </w:t>
      </w:r>
      <w:r w:rsidR="003B4B21" w:rsidRPr="003875B5">
        <w:rPr>
          <w:lang w:val="es-ES_tradnl"/>
        </w:rPr>
        <w:t>maestros</w:t>
      </w:r>
    </w:p>
    <w:p w14:paraId="2B3AE806" w14:textId="77777777" w:rsidR="00D06AE0" w:rsidRPr="003875B5" w:rsidRDefault="00D06AE0" w:rsidP="00D06AE0">
      <w:pPr>
        <w:jc w:val="center"/>
        <w:outlineLvl w:val="0"/>
        <w:rPr>
          <w:szCs w:val="24"/>
          <w:lang w:val="es-ES_tradnl"/>
        </w:rPr>
      </w:pPr>
      <w:r w:rsidRPr="003875B5">
        <w:rPr>
          <w:szCs w:val="24"/>
          <w:lang w:val="es-ES_tradnl"/>
        </w:rPr>
        <w:t>por</w:t>
      </w:r>
    </w:p>
    <w:p w14:paraId="0DE40B65" w14:textId="77777777" w:rsidR="005F2477" w:rsidRPr="003875B5" w:rsidRDefault="00D06AE0" w:rsidP="00D06AE0">
      <w:pPr>
        <w:jc w:val="center"/>
        <w:outlineLvl w:val="0"/>
        <w:rPr>
          <w:szCs w:val="24"/>
          <w:lang w:val="es-ES_tradnl"/>
        </w:rPr>
      </w:pPr>
      <w:r w:rsidRPr="003875B5">
        <w:rPr>
          <w:szCs w:val="24"/>
          <w:lang w:val="es-ES_tradnl"/>
        </w:rPr>
        <w:t>Roger Smalling</w:t>
      </w:r>
      <w:r w:rsidR="00690FCB" w:rsidRPr="003875B5">
        <w:rPr>
          <w:szCs w:val="24"/>
          <w:lang w:val="es-ES_tradnl"/>
        </w:rPr>
        <w:t xml:space="preserve">, </w:t>
      </w:r>
      <w:proofErr w:type="spellStart"/>
      <w:r w:rsidR="00690FCB" w:rsidRPr="003875B5">
        <w:rPr>
          <w:szCs w:val="24"/>
          <w:lang w:val="es-ES_tradnl"/>
        </w:rPr>
        <w:t>D.Min</w:t>
      </w:r>
      <w:proofErr w:type="spellEnd"/>
    </w:p>
    <w:p w14:paraId="0095D3AC" w14:textId="77777777" w:rsidR="005F2477" w:rsidRPr="003875B5" w:rsidRDefault="005F2477" w:rsidP="00D06AE0">
      <w:pPr>
        <w:jc w:val="center"/>
        <w:outlineLvl w:val="0"/>
        <w:rPr>
          <w:szCs w:val="24"/>
          <w:lang w:val="es-ES_tradnl"/>
        </w:rPr>
      </w:pPr>
    </w:p>
    <w:p w14:paraId="0EE626E2" w14:textId="77777777" w:rsidR="00140C75" w:rsidRPr="003875B5" w:rsidRDefault="00140C75" w:rsidP="00D06AE0">
      <w:pPr>
        <w:jc w:val="center"/>
        <w:outlineLvl w:val="0"/>
        <w:rPr>
          <w:sz w:val="22"/>
          <w:szCs w:val="24"/>
          <w:lang w:val="es-ES_tradnl"/>
        </w:rPr>
      </w:pPr>
      <w:r w:rsidRPr="003875B5">
        <w:rPr>
          <w:sz w:val="22"/>
          <w:szCs w:val="24"/>
          <w:lang w:val="es-ES_tradnl"/>
        </w:rPr>
        <w:t>El libro de texto que corresponde a este curso es</w:t>
      </w:r>
    </w:p>
    <w:p w14:paraId="2E6E64D3" w14:textId="14EB7CAD" w:rsidR="00140C75" w:rsidRPr="003875B5" w:rsidRDefault="00140C75" w:rsidP="00D06AE0">
      <w:pPr>
        <w:jc w:val="center"/>
        <w:outlineLvl w:val="0"/>
        <w:rPr>
          <w:b/>
          <w:sz w:val="22"/>
          <w:szCs w:val="24"/>
          <w:lang w:val="es-ES_tradnl"/>
        </w:rPr>
      </w:pPr>
      <w:r w:rsidRPr="003875B5">
        <w:rPr>
          <w:b/>
          <w:sz w:val="22"/>
          <w:szCs w:val="24"/>
          <w:lang w:val="es-ES_tradnl"/>
        </w:rPr>
        <w:t xml:space="preserve">Avivamiento </w:t>
      </w:r>
      <w:r w:rsidR="00F33479" w:rsidRPr="003875B5">
        <w:rPr>
          <w:b/>
          <w:sz w:val="22"/>
          <w:szCs w:val="24"/>
          <w:lang w:val="es-ES_tradnl"/>
        </w:rPr>
        <w:t>personal</w:t>
      </w:r>
    </w:p>
    <w:p w14:paraId="23740C93" w14:textId="7610E658" w:rsidR="005F2477" w:rsidRPr="003875B5" w:rsidRDefault="00CE73FE" w:rsidP="00CE73FE">
      <w:pPr>
        <w:jc w:val="center"/>
        <w:outlineLvl w:val="0"/>
        <w:rPr>
          <w:sz w:val="22"/>
          <w:szCs w:val="24"/>
          <w:lang w:val="es-ES_tradnl"/>
        </w:rPr>
      </w:pPr>
      <w:r w:rsidRPr="003875B5">
        <w:rPr>
          <w:sz w:val="22"/>
          <w:szCs w:val="24"/>
          <w:lang w:val="es-ES_tradnl"/>
        </w:rPr>
        <w:br/>
      </w:r>
      <w:hyperlink r:id="rId8" w:history="1">
        <w:proofErr w:type="spellStart"/>
        <w:r w:rsidR="00140C75" w:rsidRPr="003875B5">
          <w:rPr>
            <w:rStyle w:val="Hyperlink"/>
            <w:sz w:val="22"/>
            <w:szCs w:val="24"/>
            <w:lang w:val="es-ES_tradnl"/>
          </w:rPr>
          <w:t>Kindle</w:t>
        </w:r>
        <w:proofErr w:type="spellEnd"/>
      </w:hyperlink>
      <w:r w:rsidR="00436BE8">
        <w:rPr>
          <w:sz w:val="22"/>
          <w:szCs w:val="24"/>
          <w:lang w:val="es-ES_tradnl"/>
        </w:rPr>
        <w:t>;</w:t>
      </w:r>
      <w:r w:rsidR="00140C75" w:rsidRPr="003875B5">
        <w:rPr>
          <w:sz w:val="22"/>
          <w:szCs w:val="24"/>
          <w:lang w:val="es-ES_tradnl"/>
        </w:rPr>
        <w:t xml:space="preserve"> </w:t>
      </w:r>
      <w:hyperlink r:id="rId9" w:history="1">
        <w:r w:rsidR="00140C75" w:rsidRPr="003875B5">
          <w:rPr>
            <w:rStyle w:val="Hyperlink"/>
            <w:sz w:val="22"/>
            <w:szCs w:val="24"/>
            <w:lang w:val="es-ES_tradnl"/>
          </w:rPr>
          <w:t>PDF</w:t>
        </w:r>
      </w:hyperlink>
    </w:p>
    <w:p w14:paraId="361325F1" w14:textId="77777777" w:rsidR="005F2477" w:rsidRPr="003875B5" w:rsidRDefault="005F2477" w:rsidP="00D06AE0">
      <w:pPr>
        <w:jc w:val="center"/>
        <w:outlineLvl w:val="0"/>
        <w:rPr>
          <w:sz w:val="22"/>
          <w:szCs w:val="24"/>
          <w:lang w:val="es-ES_tradnl"/>
        </w:rPr>
      </w:pPr>
    </w:p>
    <w:p w14:paraId="17A34D6B" w14:textId="77777777" w:rsidR="005F2477" w:rsidRPr="003875B5" w:rsidRDefault="00D06AE0" w:rsidP="00D06AE0">
      <w:pPr>
        <w:jc w:val="center"/>
        <w:outlineLvl w:val="0"/>
        <w:rPr>
          <w:szCs w:val="24"/>
          <w:lang w:val="es-ES_tradnl"/>
        </w:rPr>
      </w:pPr>
      <w:r w:rsidRPr="003875B5">
        <w:rPr>
          <w:color w:val="FF0000"/>
          <w:szCs w:val="24"/>
          <w:lang w:val="es-ES_tradnl"/>
        </w:rPr>
        <w:br w:type="page"/>
      </w:r>
      <w:r w:rsidRPr="003875B5">
        <w:rPr>
          <w:szCs w:val="24"/>
          <w:lang w:val="es-ES_tradnl"/>
        </w:rPr>
        <w:lastRenderedPageBreak/>
        <w:t xml:space="preserve">CONTENIDO </w:t>
      </w:r>
      <w:bookmarkStart w:id="1" w:name="top"/>
      <w:bookmarkEnd w:id="1"/>
    </w:p>
    <w:p w14:paraId="6EDDC48E" w14:textId="65891DD3" w:rsidR="005F2477" w:rsidRPr="003875B5" w:rsidRDefault="00D63884" w:rsidP="00D06AE0">
      <w:pPr>
        <w:outlineLvl w:val="0"/>
        <w:rPr>
          <w:szCs w:val="24"/>
          <w:lang w:val="es-ES_tradnl"/>
        </w:rPr>
      </w:pPr>
      <w:hyperlink w:anchor="_instrucciones_1" w:history="1">
        <w:r w:rsidR="00736CA8" w:rsidRPr="003875B5">
          <w:rPr>
            <w:rStyle w:val="Hyperlink"/>
            <w:szCs w:val="24"/>
            <w:lang w:val="es-ES_tradnl"/>
          </w:rPr>
          <w:t>Instrucciones p</w:t>
        </w:r>
        <w:r w:rsidR="0024621F" w:rsidRPr="003875B5">
          <w:rPr>
            <w:rStyle w:val="Hyperlink"/>
            <w:szCs w:val="24"/>
            <w:lang w:val="es-ES_tradnl"/>
          </w:rPr>
          <w:t>ara el m</w:t>
        </w:r>
        <w:r w:rsidR="00D06AE0" w:rsidRPr="003875B5">
          <w:rPr>
            <w:rStyle w:val="Hyperlink"/>
            <w:szCs w:val="24"/>
            <w:lang w:val="es-ES_tradnl"/>
          </w:rPr>
          <w:t>aestro</w:t>
        </w:r>
      </w:hyperlink>
      <w:r w:rsidR="00D06AE0" w:rsidRPr="003875B5">
        <w:rPr>
          <w:szCs w:val="24"/>
          <w:lang w:val="es-ES_tradnl"/>
        </w:rPr>
        <w:t xml:space="preserve"> </w:t>
      </w:r>
    </w:p>
    <w:p w14:paraId="4CCA6EC0" w14:textId="2D91C8C5" w:rsidR="00D06AE0" w:rsidRPr="003875B5" w:rsidRDefault="00D63884" w:rsidP="00D06AE0">
      <w:pPr>
        <w:rPr>
          <w:szCs w:val="24"/>
          <w:lang w:val="es-ES_tradnl"/>
        </w:rPr>
      </w:pPr>
      <w:hyperlink w:anchor="primera" w:history="1">
        <w:r w:rsidR="00D06AE0" w:rsidRPr="003875B5">
          <w:rPr>
            <w:rStyle w:val="Hyperlink"/>
            <w:szCs w:val="24"/>
            <w:lang w:val="es-ES_tradnl"/>
          </w:rPr>
          <w:t>LECCIÓN UNO</w:t>
        </w:r>
      </w:hyperlink>
      <w:r w:rsidR="00D06AE0" w:rsidRPr="003875B5">
        <w:rPr>
          <w:szCs w:val="24"/>
          <w:lang w:val="es-ES_tradnl"/>
        </w:rPr>
        <w:t xml:space="preserve">- Suba el </w:t>
      </w:r>
      <w:r w:rsidR="005F2477" w:rsidRPr="003875B5">
        <w:rPr>
          <w:szCs w:val="24"/>
          <w:lang w:val="es-ES_tradnl"/>
        </w:rPr>
        <w:t xml:space="preserve">volumen </w:t>
      </w:r>
    </w:p>
    <w:p w14:paraId="0D079CA3" w14:textId="77777777" w:rsidR="005F2477" w:rsidRPr="003875B5" w:rsidRDefault="00D06AE0" w:rsidP="00D06AE0">
      <w:pPr>
        <w:ind w:firstLine="360"/>
        <w:rPr>
          <w:szCs w:val="24"/>
          <w:lang w:val="es-ES_tradnl"/>
        </w:rPr>
      </w:pPr>
      <w:r w:rsidRPr="003875B5">
        <w:rPr>
          <w:szCs w:val="24"/>
          <w:lang w:val="es-ES_tradnl"/>
        </w:rPr>
        <w:t>Cómo oír de Dios por un culto personal</w:t>
      </w:r>
    </w:p>
    <w:p w14:paraId="7810C75E" w14:textId="4CCFF87F" w:rsidR="00D06AE0" w:rsidRPr="003875B5" w:rsidRDefault="00D63884" w:rsidP="00D06AE0">
      <w:pPr>
        <w:outlineLvl w:val="0"/>
        <w:rPr>
          <w:szCs w:val="24"/>
          <w:lang w:val="es-ES_tradnl"/>
        </w:rPr>
      </w:pPr>
      <w:hyperlink w:anchor="segunda" w:history="1">
        <w:r w:rsidR="00D06AE0" w:rsidRPr="003875B5">
          <w:rPr>
            <w:rStyle w:val="Hyperlink"/>
            <w:szCs w:val="24"/>
            <w:lang w:val="es-ES_tradnl"/>
          </w:rPr>
          <w:t>LECCIÓN DOS</w:t>
        </w:r>
      </w:hyperlink>
      <w:r w:rsidR="00D06AE0" w:rsidRPr="003875B5">
        <w:rPr>
          <w:szCs w:val="24"/>
          <w:lang w:val="es-ES_tradnl"/>
        </w:rPr>
        <w:t xml:space="preserve"> - ¡Ay! Perdón… </w:t>
      </w:r>
    </w:p>
    <w:p w14:paraId="36BD5D28" w14:textId="77777777" w:rsidR="005F2477" w:rsidRPr="003875B5" w:rsidRDefault="00D06AE0" w:rsidP="00D06AE0">
      <w:pPr>
        <w:ind w:firstLine="360"/>
        <w:outlineLvl w:val="0"/>
        <w:rPr>
          <w:szCs w:val="24"/>
          <w:lang w:val="es-ES_tradnl"/>
        </w:rPr>
      </w:pPr>
      <w:r w:rsidRPr="003875B5">
        <w:rPr>
          <w:szCs w:val="24"/>
          <w:lang w:val="es-ES_tradnl"/>
        </w:rPr>
        <w:t xml:space="preserve"> Usar sin abusar de la Biblia</w:t>
      </w:r>
    </w:p>
    <w:p w14:paraId="19AB92B0" w14:textId="617CEC30" w:rsidR="00D06AE0" w:rsidRPr="003875B5" w:rsidRDefault="00D63884" w:rsidP="00D06AE0">
      <w:pPr>
        <w:rPr>
          <w:caps/>
          <w:szCs w:val="24"/>
          <w:lang w:val="es-ES_tradnl"/>
        </w:rPr>
      </w:pPr>
      <w:hyperlink w:anchor="tercera" w:history="1">
        <w:r w:rsidR="00D06AE0" w:rsidRPr="003875B5">
          <w:rPr>
            <w:rStyle w:val="Hyperlink"/>
            <w:caps/>
            <w:szCs w:val="24"/>
            <w:lang w:val="es-ES_tradnl"/>
          </w:rPr>
          <w:t>lección TRES</w:t>
        </w:r>
      </w:hyperlink>
      <w:r w:rsidR="00D06AE0" w:rsidRPr="003875B5">
        <w:rPr>
          <w:caps/>
          <w:szCs w:val="24"/>
          <w:lang w:val="es-ES_tradnl"/>
        </w:rPr>
        <w:t xml:space="preserve">- </w:t>
      </w:r>
      <w:r w:rsidR="00D06AE0" w:rsidRPr="003875B5">
        <w:rPr>
          <w:szCs w:val="24"/>
          <w:lang w:val="es-ES_tradnl"/>
        </w:rPr>
        <w:t xml:space="preserve">La </w:t>
      </w:r>
      <w:r w:rsidR="005F2477" w:rsidRPr="003875B5">
        <w:rPr>
          <w:szCs w:val="24"/>
          <w:lang w:val="es-ES_tradnl"/>
        </w:rPr>
        <w:t xml:space="preserve">llave </w:t>
      </w:r>
      <w:r w:rsidR="00D06AE0" w:rsidRPr="003875B5">
        <w:rPr>
          <w:szCs w:val="24"/>
          <w:lang w:val="es-ES_tradnl"/>
        </w:rPr>
        <w:t xml:space="preserve">en la </w:t>
      </w:r>
      <w:r w:rsidR="005F2477" w:rsidRPr="003875B5">
        <w:rPr>
          <w:szCs w:val="24"/>
          <w:lang w:val="es-ES_tradnl"/>
        </w:rPr>
        <w:t>puerta</w:t>
      </w:r>
      <w:r w:rsidR="00EE0C3C" w:rsidRPr="003875B5">
        <w:rPr>
          <w:szCs w:val="24"/>
          <w:lang w:val="es-ES_tradnl"/>
        </w:rPr>
        <w:t xml:space="preserve"> </w:t>
      </w:r>
    </w:p>
    <w:p w14:paraId="66272488" w14:textId="77777777" w:rsidR="005F2477" w:rsidRPr="003875B5" w:rsidRDefault="00D06AE0" w:rsidP="00D06AE0">
      <w:pPr>
        <w:ind w:firstLine="360"/>
        <w:rPr>
          <w:lang w:val="es-ES_tradnl"/>
        </w:rPr>
      </w:pPr>
      <w:r w:rsidRPr="003875B5">
        <w:rPr>
          <w:lang w:val="es-ES_tradnl"/>
        </w:rPr>
        <w:t>La oración</w:t>
      </w:r>
    </w:p>
    <w:p w14:paraId="06B150E6" w14:textId="107DD54B" w:rsidR="00D06AE0" w:rsidRPr="003875B5" w:rsidRDefault="00D63884" w:rsidP="00D06AE0">
      <w:pPr>
        <w:outlineLvl w:val="0"/>
        <w:rPr>
          <w:szCs w:val="24"/>
          <w:lang w:val="es-ES_tradnl"/>
        </w:rPr>
      </w:pPr>
      <w:hyperlink w:anchor="cuarta" w:history="1">
        <w:r w:rsidR="00D06AE0" w:rsidRPr="003875B5">
          <w:rPr>
            <w:rStyle w:val="Hyperlink"/>
            <w:caps/>
            <w:szCs w:val="24"/>
            <w:lang w:val="es-ES_tradnl"/>
          </w:rPr>
          <w:t>lección CUATRO</w:t>
        </w:r>
      </w:hyperlink>
      <w:r w:rsidR="00D06AE0" w:rsidRPr="003875B5">
        <w:rPr>
          <w:caps/>
          <w:szCs w:val="24"/>
          <w:lang w:val="es-ES_tradnl"/>
        </w:rPr>
        <w:t xml:space="preserve">- </w:t>
      </w:r>
      <w:r w:rsidR="00D06AE0" w:rsidRPr="003875B5">
        <w:rPr>
          <w:szCs w:val="24"/>
          <w:lang w:val="es-ES_tradnl"/>
        </w:rPr>
        <w:t xml:space="preserve">El </w:t>
      </w:r>
      <w:r w:rsidR="005F2477" w:rsidRPr="003875B5">
        <w:rPr>
          <w:szCs w:val="24"/>
          <w:lang w:val="es-ES_tradnl"/>
        </w:rPr>
        <w:t xml:space="preserve">verdadero norte </w:t>
      </w:r>
    </w:p>
    <w:p w14:paraId="5B7932B6" w14:textId="77777777" w:rsidR="005F2477" w:rsidRPr="003875B5" w:rsidRDefault="00D06AE0" w:rsidP="00D06AE0">
      <w:pPr>
        <w:ind w:firstLine="360"/>
        <w:outlineLvl w:val="0"/>
        <w:rPr>
          <w:szCs w:val="24"/>
          <w:lang w:val="es-ES_tradnl"/>
        </w:rPr>
      </w:pPr>
      <w:r w:rsidRPr="003875B5">
        <w:rPr>
          <w:szCs w:val="24"/>
          <w:lang w:val="es-ES_tradnl"/>
        </w:rPr>
        <w:t>La guía divina</w:t>
      </w:r>
    </w:p>
    <w:p w14:paraId="539B61EF" w14:textId="466C4848" w:rsidR="00D06AE0" w:rsidRPr="003875B5" w:rsidRDefault="00D63884" w:rsidP="00D06AE0">
      <w:pPr>
        <w:outlineLvl w:val="0"/>
        <w:rPr>
          <w:szCs w:val="24"/>
          <w:lang w:val="es-ES_tradnl"/>
        </w:rPr>
      </w:pPr>
      <w:hyperlink w:anchor="quinta" w:history="1">
        <w:r w:rsidR="00D06AE0" w:rsidRPr="003875B5">
          <w:rPr>
            <w:rStyle w:val="Hyperlink"/>
            <w:szCs w:val="24"/>
            <w:lang w:val="es-ES_tradnl"/>
          </w:rPr>
          <w:t>LECCIÓN CINCO</w:t>
        </w:r>
      </w:hyperlink>
      <w:r w:rsidR="00D06AE0" w:rsidRPr="003875B5">
        <w:rPr>
          <w:szCs w:val="24"/>
          <w:lang w:val="es-ES_tradnl"/>
        </w:rPr>
        <w:t xml:space="preserve">- La </w:t>
      </w:r>
      <w:r w:rsidR="005F2477" w:rsidRPr="003875B5">
        <w:rPr>
          <w:szCs w:val="24"/>
          <w:lang w:val="es-ES_tradnl"/>
        </w:rPr>
        <w:t xml:space="preserve">fe razonable </w:t>
      </w:r>
    </w:p>
    <w:p w14:paraId="0B08E44C" w14:textId="77777777" w:rsidR="005F2477" w:rsidRPr="003875B5" w:rsidRDefault="00D06AE0" w:rsidP="00D06AE0">
      <w:pPr>
        <w:ind w:firstLine="360"/>
        <w:outlineLvl w:val="0"/>
        <w:rPr>
          <w:szCs w:val="24"/>
          <w:lang w:val="es-ES_tradnl"/>
        </w:rPr>
      </w:pPr>
      <w:r w:rsidRPr="003875B5">
        <w:rPr>
          <w:szCs w:val="24"/>
          <w:lang w:val="es-ES_tradnl"/>
        </w:rPr>
        <w:t>Creciendo en la fe</w:t>
      </w:r>
    </w:p>
    <w:p w14:paraId="6F2ADC3F" w14:textId="431DC82D" w:rsidR="00D06AE0" w:rsidRPr="003875B5" w:rsidRDefault="00D63884" w:rsidP="00D06AE0">
      <w:pPr>
        <w:outlineLvl w:val="0"/>
        <w:rPr>
          <w:szCs w:val="24"/>
          <w:lang w:val="es-ES_tradnl"/>
        </w:rPr>
      </w:pPr>
      <w:hyperlink w:anchor="sexta" w:history="1">
        <w:r w:rsidR="00D06AE0" w:rsidRPr="003875B5">
          <w:rPr>
            <w:rStyle w:val="Hyperlink"/>
            <w:szCs w:val="24"/>
            <w:lang w:val="es-ES_tradnl"/>
          </w:rPr>
          <w:t>L</w:t>
        </w:r>
        <w:r w:rsidR="00D06AE0" w:rsidRPr="003875B5">
          <w:rPr>
            <w:rStyle w:val="Hyperlink"/>
            <w:caps/>
            <w:szCs w:val="24"/>
            <w:lang w:val="es-ES_tradnl"/>
          </w:rPr>
          <w:t>ección SEIS</w:t>
        </w:r>
      </w:hyperlink>
      <w:r w:rsidR="00D06AE0" w:rsidRPr="003875B5">
        <w:rPr>
          <w:caps/>
          <w:szCs w:val="24"/>
          <w:lang w:val="es-ES_tradnl"/>
        </w:rPr>
        <w:t xml:space="preserve">- </w:t>
      </w:r>
      <w:r w:rsidR="00D06AE0" w:rsidRPr="003875B5">
        <w:rPr>
          <w:szCs w:val="24"/>
          <w:lang w:val="es-ES_tradnl"/>
        </w:rPr>
        <w:t xml:space="preserve">¿Quién </w:t>
      </w:r>
      <w:r w:rsidR="005F2477" w:rsidRPr="003875B5">
        <w:rPr>
          <w:szCs w:val="24"/>
          <w:lang w:val="es-ES_tradnl"/>
        </w:rPr>
        <w:t>mismo soy yo</w:t>
      </w:r>
      <w:r w:rsidR="00D06AE0" w:rsidRPr="003875B5">
        <w:rPr>
          <w:szCs w:val="24"/>
          <w:lang w:val="es-ES_tradnl"/>
        </w:rPr>
        <w:t xml:space="preserve">? </w:t>
      </w:r>
    </w:p>
    <w:p w14:paraId="5A505645" w14:textId="77777777" w:rsidR="005F2477" w:rsidRPr="003875B5" w:rsidRDefault="00D06AE0" w:rsidP="00D06AE0">
      <w:pPr>
        <w:ind w:firstLine="360"/>
        <w:outlineLvl w:val="0"/>
        <w:rPr>
          <w:szCs w:val="24"/>
          <w:lang w:val="es-ES_tradnl"/>
        </w:rPr>
      </w:pPr>
      <w:r w:rsidRPr="003875B5">
        <w:rPr>
          <w:szCs w:val="24"/>
          <w:lang w:val="es-ES_tradnl"/>
        </w:rPr>
        <w:t>Identidad en Cristo</w:t>
      </w:r>
    </w:p>
    <w:p w14:paraId="570A78CB" w14:textId="68952DE7" w:rsidR="00D06AE0" w:rsidRPr="003875B5" w:rsidRDefault="00D63884" w:rsidP="00D06AE0">
      <w:pPr>
        <w:rPr>
          <w:szCs w:val="24"/>
          <w:lang w:val="es-ES_tradnl"/>
        </w:rPr>
      </w:pPr>
      <w:hyperlink w:anchor="septima" w:history="1">
        <w:r w:rsidR="00D06AE0" w:rsidRPr="003875B5">
          <w:rPr>
            <w:rStyle w:val="Hyperlink"/>
            <w:caps/>
            <w:szCs w:val="24"/>
            <w:lang w:val="es-ES_tradnl"/>
          </w:rPr>
          <w:t>lección SIETE</w:t>
        </w:r>
      </w:hyperlink>
      <w:r w:rsidR="00D06AE0" w:rsidRPr="003875B5">
        <w:rPr>
          <w:szCs w:val="24"/>
          <w:lang w:val="es-ES_tradnl"/>
        </w:rPr>
        <w:t xml:space="preserve">- Arrepentimiento </w:t>
      </w:r>
      <w:r w:rsidR="005F2477" w:rsidRPr="003875B5">
        <w:rPr>
          <w:szCs w:val="24"/>
          <w:lang w:val="es-ES_tradnl"/>
        </w:rPr>
        <w:t xml:space="preserve">cristiano </w:t>
      </w:r>
    </w:p>
    <w:p w14:paraId="47C8FAE2" w14:textId="77777777" w:rsidR="00D06AE0" w:rsidRPr="003875B5" w:rsidRDefault="00D06AE0" w:rsidP="005F2477">
      <w:pPr>
        <w:ind w:firstLine="360"/>
        <w:rPr>
          <w:szCs w:val="24"/>
          <w:lang w:val="es-ES_tradnl"/>
        </w:rPr>
      </w:pPr>
      <w:r w:rsidRPr="003875B5">
        <w:rPr>
          <w:szCs w:val="24"/>
          <w:lang w:val="es-ES_tradnl"/>
        </w:rPr>
        <w:t>Cambio de mente</w:t>
      </w:r>
    </w:p>
    <w:p w14:paraId="044D829A" w14:textId="77777777" w:rsidR="005F2477" w:rsidRPr="003875B5" w:rsidRDefault="00D06AE0" w:rsidP="00D06AE0">
      <w:pPr>
        <w:outlineLvl w:val="0"/>
        <w:rPr>
          <w:color w:val="FF0000"/>
          <w:szCs w:val="24"/>
          <w:lang w:val="es-ES_tradnl"/>
        </w:rPr>
      </w:pPr>
      <w:r w:rsidRPr="003875B5">
        <w:rPr>
          <w:color w:val="FF0000"/>
          <w:szCs w:val="24"/>
          <w:lang w:val="es-ES_tradnl"/>
        </w:rPr>
        <w:br w:type="page"/>
      </w:r>
    </w:p>
    <w:p w14:paraId="2C9800E6" w14:textId="207F03D1" w:rsidR="005F2477" w:rsidRPr="003875B5" w:rsidRDefault="007E2F3A" w:rsidP="00D06AE0">
      <w:pPr>
        <w:rPr>
          <w:szCs w:val="24"/>
          <w:lang w:val="es-ES_tradnl"/>
        </w:rPr>
      </w:pPr>
      <w:r>
        <w:rPr>
          <w:i/>
          <w:szCs w:val="24"/>
          <w:lang w:val="es-ES_tradnl"/>
        </w:rPr>
        <w:tab/>
      </w:r>
      <w:r w:rsidR="00213239" w:rsidRPr="003875B5">
        <w:rPr>
          <w:i/>
          <w:szCs w:val="24"/>
          <w:lang w:val="es-ES_tradnl"/>
        </w:rPr>
        <w:t xml:space="preserve">Avivamiento </w:t>
      </w:r>
      <w:r w:rsidR="005F2477" w:rsidRPr="003875B5">
        <w:rPr>
          <w:i/>
          <w:szCs w:val="24"/>
          <w:lang w:val="es-ES_tradnl"/>
        </w:rPr>
        <w:t>personal</w:t>
      </w:r>
      <w:r w:rsidR="005F2477" w:rsidRPr="003875B5">
        <w:rPr>
          <w:szCs w:val="24"/>
          <w:lang w:val="es-ES_tradnl"/>
        </w:rPr>
        <w:t xml:space="preserve"> </w:t>
      </w:r>
      <w:r w:rsidR="00D06AE0" w:rsidRPr="003875B5">
        <w:rPr>
          <w:szCs w:val="24"/>
          <w:lang w:val="es-ES_tradnl"/>
        </w:rPr>
        <w:t>es un curso de vida devocional diseñado para ayudar a cristianos nuevos o inmaduros a que mejoren su comunión con Cristo, sean guiados por Dios, aumente</w:t>
      </w:r>
      <w:r w:rsidR="00213239" w:rsidRPr="003875B5">
        <w:rPr>
          <w:szCs w:val="24"/>
          <w:lang w:val="es-ES_tradnl"/>
        </w:rPr>
        <w:t xml:space="preserve"> </w:t>
      </w:r>
      <w:r w:rsidR="00D06AE0" w:rsidRPr="003875B5">
        <w:rPr>
          <w:szCs w:val="24"/>
          <w:lang w:val="es-ES_tradnl"/>
        </w:rPr>
        <w:t>n su fe y crean en lo que la Escritura dice que son.</w:t>
      </w:r>
    </w:p>
    <w:p w14:paraId="5E673ECF" w14:textId="36DFC61F" w:rsidR="005F2477" w:rsidRPr="003875B5" w:rsidRDefault="00D06AE0" w:rsidP="00D06AE0">
      <w:pPr>
        <w:rPr>
          <w:szCs w:val="24"/>
          <w:lang w:val="es-ES_tradnl"/>
        </w:rPr>
      </w:pPr>
      <w:r w:rsidRPr="003875B5">
        <w:rPr>
          <w:szCs w:val="24"/>
          <w:lang w:val="es-ES_tradnl"/>
        </w:rPr>
        <w:t>En la práctica, este curso ayuda a los creyentes en su auto-</w:t>
      </w:r>
      <w:r w:rsidR="001F6A86" w:rsidRPr="003875B5">
        <w:rPr>
          <w:szCs w:val="24"/>
          <w:lang w:val="es-ES_tradnl"/>
        </w:rPr>
        <w:t>disciplina en los dos primeros «</w:t>
      </w:r>
      <w:r w:rsidRPr="003875B5">
        <w:rPr>
          <w:szCs w:val="24"/>
          <w:lang w:val="es-ES_tradnl"/>
        </w:rPr>
        <w:t>medios de gracia</w:t>
      </w:r>
      <w:r w:rsidR="001F6A86" w:rsidRPr="003875B5">
        <w:rPr>
          <w:szCs w:val="24"/>
          <w:lang w:val="es-ES_tradnl"/>
        </w:rPr>
        <w:t>»</w:t>
      </w:r>
      <w:r w:rsidRPr="003875B5">
        <w:rPr>
          <w:szCs w:val="24"/>
          <w:lang w:val="es-ES_tradnl"/>
        </w:rPr>
        <w:t>, que son la Palabra y la oración. También les ayuda a comprender algo de la dinámica relacionada con experiencias subjetivas que tienen los cristianos con</w:t>
      </w:r>
      <w:r w:rsidRPr="003875B5">
        <w:rPr>
          <w:color w:val="FF0000"/>
          <w:szCs w:val="24"/>
          <w:lang w:val="es-ES_tradnl"/>
        </w:rPr>
        <w:t xml:space="preserve"> </w:t>
      </w:r>
      <w:r w:rsidRPr="003875B5">
        <w:rPr>
          <w:szCs w:val="24"/>
          <w:lang w:val="es-ES_tradnl"/>
        </w:rPr>
        <w:t>del Espíritu Santo.</w:t>
      </w:r>
    </w:p>
    <w:p w14:paraId="39E18170" w14:textId="3A5D07C9" w:rsidR="005F2477" w:rsidRPr="003875B5" w:rsidRDefault="00D06AE0" w:rsidP="00D06AE0">
      <w:pPr>
        <w:rPr>
          <w:szCs w:val="24"/>
          <w:lang w:val="es-ES_tradnl"/>
        </w:rPr>
      </w:pPr>
      <w:r w:rsidRPr="003875B5">
        <w:rPr>
          <w:szCs w:val="24"/>
          <w:lang w:val="es-ES_tradnl"/>
        </w:rPr>
        <w:t xml:space="preserve">La meta del maestro es que los estudiantes aprendan como oír de Dios personalmente, sean guiados por </w:t>
      </w:r>
      <w:r w:rsidR="009925F5" w:rsidRPr="003875B5">
        <w:rPr>
          <w:szCs w:val="24"/>
          <w:lang w:val="es-ES_tradnl"/>
        </w:rPr>
        <w:t xml:space="preserve"> él</w:t>
      </w:r>
      <w:r w:rsidRPr="003875B5">
        <w:rPr>
          <w:szCs w:val="24"/>
          <w:lang w:val="es-ES_tradnl"/>
        </w:rPr>
        <w:t xml:space="preserve"> y crezcan en la fe por medio de estas disciplinas.</w:t>
      </w:r>
    </w:p>
    <w:p w14:paraId="67D38EF1" w14:textId="77777777" w:rsidR="004852CD" w:rsidRPr="003875B5" w:rsidRDefault="00D06AE0" w:rsidP="004852CD">
      <w:pPr>
        <w:rPr>
          <w:szCs w:val="24"/>
          <w:lang w:val="es-ES_tradnl"/>
        </w:rPr>
      </w:pPr>
      <w:r w:rsidRPr="003875B5">
        <w:rPr>
          <w:szCs w:val="24"/>
          <w:lang w:val="es-ES_tradnl"/>
        </w:rPr>
        <w:t>El curso en su totalidad se basa en la presuposición de que Dios habla subjetiva y personalmente hoy por medio del Espíritu Santo a través de sus medios de gracia.</w:t>
      </w:r>
    </w:p>
    <w:p w14:paraId="6DD51D88" w14:textId="591CC25F" w:rsidR="00D06AE0" w:rsidRPr="003875B5" w:rsidRDefault="00D06AE0" w:rsidP="00CA768B">
      <w:pPr>
        <w:pStyle w:val="Heading2"/>
        <w:rPr>
          <w:lang w:val="es-ES_tradnl"/>
        </w:rPr>
      </w:pPr>
      <w:r w:rsidRPr="003875B5">
        <w:rPr>
          <w:lang w:val="es-ES_tradnl"/>
        </w:rPr>
        <w:t>Instrucciones</w:t>
      </w:r>
      <w:bookmarkStart w:id="2" w:name="instrucciones"/>
      <w:bookmarkEnd w:id="2"/>
      <w:r w:rsidR="00FA7385" w:rsidRPr="003875B5">
        <w:rPr>
          <w:lang w:val="es-ES_tradnl"/>
        </w:rPr>
        <w:t xml:space="preserve"> para maestros</w:t>
      </w:r>
    </w:p>
    <w:p w14:paraId="23DAE969" w14:textId="734AB79D" w:rsidR="00E90378" w:rsidRPr="003875B5" w:rsidRDefault="00D06AE0" w:rsidP="00D06AE0">
      <w:pPr>
        <w:rPr>
          <w:szCs w:val="24"/>
          <w:lang w:val="es-ES_tradnl"/>
        </w:rPr>
      </w:pPr>
      <w:r w:rsidRPr="003875B5">
        <w:rPr>
          <w:szCs w:val="24"/>
          <w:lang w:val="es-ES_tradnl"/>
        </w:rPr>
        <w:t>Los cristianos tienen experiencias subjetivas del Espíritu Santo. Somos guiados por el Espíritu</w:t>
      </w:r>
      <w:r w:rsidR="00E90378" w:rsidRPr="00E90378">
        <w:rPr>
          <w:rStyle w:val="EndnoteReference"/>
          <w:sz w:val="24"/>
          <w:szCs w:val="24"/>
          <w:lang w:val="es-ES_tradnl"/>
        </w:rPr>
        <w:endnoteReference w:id="1"/>
      </w:r>
      <w:r w:rsidR="00E90378" w:rsidRPr="003875B5">
        <w:rPr>
          <w:szCs w:val="24"/>
          <w:lang w:val="es-ES_tradnl"/>
        </w:rPr>
        <w:t xml:space="preserve"> y tenemos «el testimonio del Espíritu»</w:t>
      </w:r>
      <w:r w:rsidR="00E90378" w:rsidRPr="00E90378">
        <w:rPr>
          <w:rStyle w:val="EndnoteReference"/>
          <w:sz w:val="24"/>
          <w:szCs w:val="24"/>
          <w:lang w:val="es-ES_tradnl"/>
        </w:rPr>
        <w:endnoteReference w:id="2"/>
      </w:r>
      <w:r w:rsidR="00E90378" w:rsidRPr="003875B5">
        <w:rPr>
          <w:szCs w:val="24"/>
          <w:lang w:val="es-ES_tradnl"/>
        </w:rPr>
        <w:t>. La naturaleza interna de estos dos enunciados los hace difícil de describir.</w:t>
      </w:r>
    </w:p>
    <w:p w14:paraId="2039367D" w14:textId="24887C91" w:rsidR="00E90378" w:rsidRPr="003875B5" w:rsidRDefault="00E90378" w:rsidP="00D06AE0">
      <w:pPr>
        <w:rPr>
          <w:szCs w:val="24"/>
          <w:lang w:val="es-ES_tradnl"/>
        </w:rPr>
      </w:pPr>
      <w:r w:rsidRPr="003875B5">
        <w:rPr>
          <w:szCs w:val="24"/>
          <w:lang w:val="es-ES_tradnl"/>
        </w:rPr>
        <w:t>El maestro intentará concretarlos para que los estudiantes aprendan a escuchar a Dios de forma personal por los medios de gracia, sean guiados por Dios y que crezcan en fe. Este cur</w:t>
      </w:r>
      <w:r w:rsidR="00CF79D0">
        <w:rPr>
          <w:szCs w:val="24"/>
          <w:lang w:val="es-ES_tradnl"/>
        </w:rPr>
        <w:t>so presupone que los creyentes —en ésta dispensación—</w:t>
      </w:r>
      <w:r w:rsidRPr="003875B5">
        <w:rPr>
          <w:szCs w:val="24"/>
          <w:lang w:val="es-ES_tradnl"/>
        </w:rPr>
        <w:t xml:space="preserve"> pueden oír personalmente y subjetivamente de Dios por medio de la Palabra, la oración y la comunión fraternal, sin caer en el m</w:t>
      </w:r>
      <w:r w:rsidR="009B0A0B">
        <w:rPr>
          <w:szCs w:val="24"/>
          <w:lang w:val="es-ES_tradnl"/>
        </w:rPr>
        <w:t xml:space="preserve">isticismo o la revelación </w:t>
      </w:r>
      <w:proofErr w:type="spellStart"/>
      <w:r w:rsidR="009B0A0B">
        <w:rPr>
          <w:szCs w:val="24"/>
          <w:lang w:val="es-ES_tradnl"/>
        </w:rPr>
        <w:t>extra</w:t>
      </w:r>
      <w:r w:rsidRPr="003875B5">
        <w:rPr>
          <w:szCs w:val="24"/>
          <w:lang w:val="es-ES_tradnl"/>
        </w:rPr>
        <w:t>bíblica</w:t>
      </w:r>
      <w:proofErr w:type="spellEnd"/>
      <w:r w:rsidRPr="003875B5">
        <w:rPr>
          <w:szCs w:val="24"/>
          <w:lang w:val="es-ES_tradnl"/>
        </w:rPr>
        <w:t>.</w:t>
      </w:r>
    </w:p>
    <w:p w14:paraId="4DEC2EFA" w14:textId="77777777" w:rsidR="00E90378" w:rsidRPr="003875B5" w:rsidRDefault="00E90378" w:rsidP="00E3273C">
      <w:pPr>
        <w:pStyle w:val="Heading3"/>
        <w:rPr>
          <w:lang w:val="es-ES_tradnl"/>
        </w:rPr>
      </w:pPr>
      <w:r w:rsidRPr="003875B5">
        <w:rPr>
          <w:lang w:val="es-ES_tradnl"/>
        </w:rPr>
        <w:t>Tropiezos reformados</w:t>
      </w:r>
    </w:p>
    <w:p w14:paraId="78D3174A" w14:textId="58A213C8" w:rsidR="00E90378" w:rsidRPr="003875B5" w:rsidRDefault="00E90378" w:rsidP="00D06AE0">
      <w:pPr>
        <w:rPr>
          <w:szCs w:val="24"/>
          <w:lang w:val="es-ES_tradnl"/>
        </w:rPr>
      </w:pPr>
      <w:r w:rsidRPr="003875B5">
        <w:rPr>
          <w:szCs w:val="24"/>
          <w:lang w:val="es-ES_tradnl"/>
        </w:rPr>
        <w:t>Los maestros reformados rechazan, y es correcto hacerlo, la revelación extra-bíblica practicada por varios grupos. Esto puede causar una reacción negativa a la idea de experiencias subjetivas espirituales. Sin embargo, la Biblia deja claro que los cristianos deben esperar experiencias iniciadas por el Espíritu por medio de las cuales hallar comunión con Dios. Si se establecen ciertos parámetros bíblicos, los creyentes pueden gozar caminando con el Espíritu sin los peligros de supuestas revelaciones extra-bíblicas y los errores que éstas causan.</w:t>
      </w:r>
    </w:p>
    <w:p w14:paraId="5531765B" w14:textId="792F8C1A" w:rsidR="00E90378" w:rsidRPr="003875B5" w:rsidRDefault="00E90378" w:rsidP="00D06AE0">
      <w:pPr>
        <w:rPr>
          <w:szCs w:val="24"/>
          <w:lang w:val="es-ES_tradnl"/>
        </w:rPr>
      </w:pPr>
      <w:r w:rsidRPr="003875B5">
        <w:rPr>
          <w:szCs w:val="24"/>
          <w:lang w:val="es-ES_tradnl"/>
        </w:rPr>
        <w:t xml:space="preserve">Algunos maestros tienden a fijarse más en la sana doctrina que en nuestra relación personal con Cristo. La doctrina no es Dios. Otros ponen a la iglesia como su medio principal de nutrición espiritual a la vez que carecen de disciplina personal en la lectura de la Biblia y la oración. La iglesia no es Dios, tampoco. Nuestra </w:t>
      </w:r>
      <w:r w:rsidRPr="003875B5">
        <w:rPr>
          <w:i/>
          <w:szCs w:val="24"/>
          <w:lang w:val="es-ES_tradnl"/>
        </w:rPr>
        <w:t>comunión</w:t>
      </w:r>
      <w:r w:rsidRPr="003875B5">
        <w:rPr>
          <w:szCs w:val="24"/>
          <w:lang w:val="es-ES_tradnl"/>
        </w:rPr>
        <w:t xml:space="preserve"> es con Dios Padre y su hijo, Jesucristo, y ésta</w:t>
      </w:r>
      <w:r w:rsidRPr="003875B5">
        <w:rPr>
          <w:b/>
          <w:color w:val="FF0000"/>
          <w:szCs w:val="24"/>
          <w:lang w:val="es-ES_tradnl"/>
        </w:rPr>
        <w:t xml:space="preserve"> </w:t>
      </w:r>
      <w:r w:rsidRPr="003875B5">
        <w:rPr>
          <w:szCs w:val="24"/>
          <w:lang w:val="es-ES_tradnl"/>
        </w:rPr>
        <w:t>es mayormente subjetiva.</w:t>
      </w:r>
    </w:p>
    <w:p w14:paraId="6596604A" w14:textId="77777777" w:rsidR="00E90378" w:rsidRPr="003875B5" w:rsidRDefault="00E90378" w:rsidP="00D06AE0">
      <w:pPr>
        <w:rPr>
          <w:szCs w:val="24"/>
          <w:lang w:val="es-ES_tradnl"/>
        </w:rPr>
      </w:pPr>
      <w:r w:rsidRPr="003875B5">
        <w:rPr>
          <w:szCs w:val="24"/>
          <w:lang w:val="es-ES_tradnl"/>
        </w:rPr>
        <w:t>Una meta clave del curso es ayudar a que los cristianos aprecien su identidad en Cristo como santos, aunque con restos de corrupción. más que como pecadores totalmente depravados.</w:t>
      </w:r>
    </w:p>
    <w:p w14:paraId="54F8F1EA" w14:textId="77777777" w:rsidR="00E90378" w:rsidRPr="003875B5" w:rsidRDefault="00E90378" w:rsidP="00D06AE0">
      <w:pPr>
        <w:rPr>
          <w:szCs w:val="24"/>
          <w:lang w:val="es-ES_tradnl"/>
        </w:rPr>
      </w:pPr>
      <w:r w:rsidRPr="003875B5">
        <w:rPr>
          <w:szCs w:val="24"/>
          <w:lang w:val="es-ES_tradnl"/>
        </w:rPr>
        <w:t>La meta del maestro es llevar al estudiante a una comunión vibrante con el Señor, sin misticismo, legalismo o tropiezos similares, pero sí con una confianza renovada en su caminar con Dios.</w:t>
      </w:r>
    </w:p>
    <w:p w14:paraId="6D658196" w14:textId="77777777" w:rsidR="00E90378" w:rsidRPr="003875B5" w:rsidRDefault="00E90378" w:rsidP="00D06AE0">
      <w:pPr>
        <w:rPr>
          <w:szCs w:val="24"/>
          <w:lang w:val="es-ES_tradnl"/>
        </w:rPr>
        <w:sectPr w:rsidR="00E90378" w:rsidRPr="003875B5" w:rsidSect="00D06AE0">
          <w:endnotePr>
            <w:numFmt w:val="decimal"/>
          </w:endnotePr>
          <w:pgSz w:w="12240" w:h="15840"/>
          <w:pgMar w:top="1440" w:right="1440" w:bottom="1440" w:left="1440" w:header="360" w:footer="360" w:gutter="0"/>
          <w:cols w:space="720"/>
        </w:sectPr>
      </w:pPr>
    </w:p>
    <w:p w14:paraId="6A2940B0" w14:textId="04D389AA" w:rsidR="00E90378" w:rsidRPr="003875B5" w:rsidRDefault="00D63884" w:rsidP="00D06AE0">
      <w:pPr>
        <w:rPr>
          <w:szCs w:val="24"/>
          <w:lang w:val="es-ES_tradnl"/>
        </w:rPr>
      </w:pPr>
      <w:hyperlink w:anchor="top" w:history="1">
        <w:r w:rsidR="00E90378" w:rsidRPr="003875B5">
          <w:rPr>
            <w:rStyle w:val="Heading1Char"/>
            <w:lang w:val="es-ES_tradnl"/>
          </w:rPr>
          <w:t>LECCIÓN UNO</w:t>
        </w:r>
      </w:hyperlink>
      <w:r w:rsidR="00E90378" w:rsidRPr="003875B5">
        <w:rPr>
          <w:rStyle w:val="Heading1Char"/>
          <w:lang w:val="es-ES_tradnl"/>
        </w:rPr>
        <w:t xml:space="preserve">- </w:t>
      </w:r>
      <w:bookmarkStart w:id="3" w:name="primera"/>
      <w:bookmarkEnd w:id="3"/>
      <w:r w:rsidR="00E90378" w:rsidRPr="003875B5">
        <w:rPr>
          <w:rStyle w:val="Heading1Char"/>
          <w:lang w:val="es-ES_tradnl"/>
        </w:rPr>
        <w:t>Suba el volumen</w:t>
      </w:r>
      <w:r w:rsidR="00E90378" w:rsidRPr="003875B5">
        <w:rPr>
          <w:szCs w:val="24"/>
          <w:lang w:val="es-ES_tradnl"/>
        </w:rPr>
        <w:t xml:space="preserve"> </w:t>
      </w:r>
    </w:p>
    <w:p w14:paraId="4BA3A10A" w14:textId="77777777" w:rsidR="00E90378" w:rsidRPr="003875B5" w:rsidRDefault="00E90378" w:rsidP="00D06AE0">
      <w:pPr>
        <w:rPr>
          <w:szCs w:val="24"/>
          <w:lang w:val="es-ES_tradnl"/>
        </w:rPr>
      </w:pPr>
      <w:r w:rsidRPr="003875B5">
        <w:rPr>
          <w:szCs w:val="24"/>
          <w:lang w:val="es-ES_tradnl"/>
        </w:rPr>
        <w:t>Cómo oír de Dios por un culto personal</w:t>
      </w:r>
    </w:p>
    <w:p w14:paraId="60B0D3D3" w14:textId="5B002F78" w:rsidR="00E90378" w:rsidRPr="00D94E73" w:rsidRDefault="00E90378" w:rsidP="00D94E73">
      <w:pPr>
        <w:rPr>
          <w:szCs w:val="24"/>
          <w:lang w:val="es-ES_tradnl"/>
        </w:rPr>
      </w:pPr>
      <w:r w:rsidRPr="003875B5">
        <w:rPr>
          <w:b/>
          <w:szCs w:val="24"/>
          <w:lang w:val="es-ES_tradnl"/>
        </w:rPr>
        <w:t>Meta</w:t>
      </w:r>
      <w:r w:rsidR="007B1BBA">
        <w:rPr>
          <w:szCs w:val="24"/>
          <w:lang w:val="es-ES_tradnl"/>
        </w:rPr>
        <w:t xml:space="preserve">: </w:t>
      </w:r>
      <w:r w:rsidRPr="003875B5">
        <w:rPr>
          <w:szCs w:val="24"/>
          <w:lang w:val="es-ES_tradnl"/>
        </w:rPr>
        <w:t>Al finalizar esta lección, el estudiante comprenderá las metas y objetivos del curso. El maestro puede utilizar el material de la Introducción para maestros. El estudiante también habrá captado la importancia y dinámica de un culto personal con el fin de aplicar el principal medio de gracia, la Palabra de Dios.</w:t>
      </w:r>
    </w:p>
    <w:p w14:paraId="7ABB3EBC" w14:textId="77777777" w:rsidR="00E90378" w:rsidRPr="003875B5" w:rsidRDefault="00E90378" w:rsidP="00D06AE0">
      <w:pPr>
        <w:rPr>
          <w:szCs w:val="24"/>
          <w:lang w:val="es-ES_tradnl"/>
        </w:rPr>
      </w:pPr>
      <w:r w:rsidRPr="003875B5">
        <w:rPr>
          <w:b/>
          <w:szCs w:val="24"/>
          <w:lang w:val="es-ES_tradnl"/>
        </w:rPr>
        <w:t>Procedimiento</w:t>
      </w:r>
      <w:r w:rsidRPr="003875B5">
        <w:rPr>
          <w:szCs w:val="24"/>
          <w:lang w:val="es-ES_tradnl"/>
        </w:rPr>
        <w:t>: El maestro explicará el propósito del curso, mostrando entusiasmo en el aprendizaje de cómo escuchar a Dios personalmente. Les explicará en sus propias palabras el material introductorio. En seguida pasará el bosquejo para el estudiante y contestará cualquier pregunta antes de comenzar el estudio.</w:t>
      </w:r>
    </w:p>
    <w:p w14:paraId="3B6CE947" w14:textId="2F057637" w:rsidR="00E90378" w:rsidRPr="003875B5" w:rsidRDefault="008F0269" w:rsidP="00607A61">
      <w:pPr>
        <w:pStyle w:val="Subtitle"/>
      </w:pPr>
      <w:r>
        <w:br/>
      </w:r>
      <w:r w:rsidR="00E90378" w:rsidRPr="003875B5">
        <w:t xml:space="preserve">Apuntes del maestro: Primera </w:t>
      </w:r>
      <w:r w:rsidR="00E90378" w:rsidRPr="00607A61">
        <w:t>lección</w:t>
      </w:r>
      <w:r w:rsidR="00E90378" w:rsidRPr="003875B5">
        <w:t xml:space="preserve"> </w:t>
      </w:r>
    </w:p>
    <w:p w14:paraId="6EB4C948" w14:textId="77777777" w:rsidR="00E90378" w:rsidRPr="003875B5" w:rsidRDefault="00E90378" w:rsidP="00CA768B">
      <w:pPr>
        <w:pStyle w:val="Heading2"/>
        <w:rPr>
          <w:lang w:val="es-ES_tradnl"/>
        </w:rPr>
      </w:pPr>
      <w:r w:rsidRPr="003875B5">
        <w:rPr>
          <w:lang w:val="es-ES_tradnl"/>
        </w:rPr>
        <w:t>¿Qué es un culto personal?</w:t>
      </w:r>
    </w:p>
    <w:p w14:paraId="289ACD90" w14:textId="77777777" w:rsidR="00E90378" w:rsidRPr="003875B5" w:rsidRDefault="00E90378" w:rsidP="00D06AE0">
      <w:pPr>
        <w:rPr>
          <w:szCs w:val="24"/>
          <w:lang w:val="es-ES_tradnl"/>
        </w:rPr>
      </w:pPr>
      <w:r w:rsidRPr="003875B5">
        <w:rPr>
          <w:szCs w:val="24"/>
          <w:lang w:val="es-ES_tradnl"/>
        </w:rPr>
        <w:t>El culto personal es un periodo de tiempo matinal dedicado a la comunión con Dios por medio de su Palabra y la oración.</w:t>
      </w:r>
    </w:p>
    <w:p w14:paraId="55CCD145" w14:textId="13044BC6" w:rsidR="00E90378" w:rsidRPr="003875B5" w:rsidRDefault="00E90378" w:rsidP="00D06AE0">
      <w:pPr>
        <w:rPr>
          <w:szCs w:val="24"/>
          <w:lang w:val="es-ES_tradnl"/>
        </w:rPr>
      </w:pPr>
      <w:r w:rsidRPr="003875B5">
        <w:rPr>
          <w:szCs w:val="24"/>
          <w:lang w:val="es-ES_tradnl"/>
        </w:rPr>
        <w:t>Dar ejemplos de cómo varios hombres de Dios a través de la historia han tenido el hábito de un culto personal. (Salmos 5:3; 63:2; 88:13; Daniel 6:10; Marcos 1:35)</w:t>
      </w:r>
    </w:p>
    <w:p w14:paraId="2D853A9B" w14:textId="77777777" w:rsidR="00E90378" w:rsidRPr="003875B5" w:rsidRDefault="00E90378" w:rsidP="00CA768B">
      <w:pPr>
        <w:pStyle w:val="Heading2"/>
        <w:rPr>
          <w:lang w:val="es-ES_tradnl"/>
        </w:rPr>
      </w:pPr>
      <w:r w:rsidRPr="003875B5">
        <w:rPr>
          <w:lang w:val="es-ES_tradnl"/>
        </w:rPr>
        <w:t>Lo valioso de un culto personal</w:t>
      </w:r>
    </w:p>
    <w:p w14:paraId="6B260D6B" w14:textId="77777777" w:rsidR="00E90378" w:rsidRPr="003875B5" w:rsidRDefault="00E90378" w:rsidP="00D06AE0">
      <w:pPr>
        <w:rPr>
          <w:szCs w:val="24"/>
          <w:lang w:val="es-ES_tradnl"/>
        </w:rPr>
      </w:pPr>
      <w:r w:rsidRPr="003875B5">
        <w:rPr>
          <w:szCs w:val="24"/>
          <w:lang w:val="es-ES_tradnl"/>
        </w:rPr>
        <w:t xml:space="preserve">Me gusta </w:t>
      </w:r>
      <w:r w:rsidRPr="003875B5">
        <w:rPr>
          <w:b/>
          <w:szCs w:val="24"/>
          <w:lang w:val="es-ES_tradnl"/>
        </w:rPr>
        <w:t>usar los siguientes textos</w:t>
      </w:r>
      <w:r w:rsidRPr="003875B5">
        <w:rPr>
          <w:szCs w:val="24"/>
          <w:lang w:val="es-ES_tradnl"/>
        </w:rPr>
        <w:t xml:space="preserve"> que demuestran cómo el Espíritu habla a los creyentes. El maestro puede repartir estos textos, ya sea en hojas separadas, o solamente dando la referencia de algunos como parte introductoria de la clase.</w:t>
      </w:r>
    </w:p>
    <w:p w14:paraId="2DDDBC28" w14:textId="26DB9BC9" w:rsidR="00E90378" w:rsidRPr="003875B5" w:rsidRDefault="00E90378" w:rsidP="00471DF1">
      <w:pPr>
        <w:pStyle w:val="Scripture"/>
      </w:pPr>
      <w:r w:rsidRPr="003875B5">
        <w:t xml:space="preserve">Mis ovejas oyen mi voz; yo las conozco y ellas me siguen. Juan 10:27 </w:t>
      </w:r>
    </w:p>
    <w:p w14:paraId="2E880ECB" w14:textId="436A1145" w:rsidR="00E90378" w:rsidRPr="003875B5" w:rsidRDefault="00E90378" w:rsidP="00471DF1">
      <w:pPr>
        <w:pStyle w:val="Scripture"/>
      </w:pPr>
      <w:r w:rsidRPr="003875B5">
        <w:t>Porque todos los que son guiados por el Espíritu de Dios son hijos de Dios. 15 Y ustedes no recibieron un espíritu que de nuevo los esclavice al miedo, sino el Espíritu que los adopta como hijos y les permite clamar: “!Abba! ¡Padre!” 16 El Espíritu mismo le asegura a nuestro espíritu que somos hijos de Dios. Romanos  8:14</w:t>
      </w:r>
      <w:r w:rsidR="00C0719C">
        <w:t>-16</w:t>
      </w:r>
      <w:r w:rsidRPr="003875B5">
        <w:t xml:space="preserve"> </w:t>
      </w:r>
    </w:p>
    <w:p w14:paraId="34AC476E" w14:textId="15EC3E35" w:rsidR="00E90378" w:rsidRPr="003875B5" w:rsidRDefault="00E90378" w:rsidP="00471DF1">
      <w:pPr>
        <w:pStyle w:val="Scripture"/>
      </w:pPr>
      <w:r w:rsidRPr="003875B5">
        <w:t>Aceptamos el testimonio humano, pero el testimonio de Dios vale mucho más, precisamente porque es el testimonio de Dios, que él ha dado acerca de su Hijo. 1Juan 5:9</w:t>
      </w:r>
    </w:p>
    <w:p w14:paraId="503D1DF4" w14:textId="77777777" w:rsidR="00E90378" w:rsidRPr="003875B5" w:rsidRDefault="00E90378" w:rsidP="00471DF1">
      <w:pPr>
        <w:pStyle w:val="Scripture"/>
      </w:pPr>
      <w:r w:rsidRPr="003875B5">
        <w:t>El que cree en el Hijo de Dios acepta este testimonio. 1Juan 5: 10</w:t>
      </w:r>
    </w:p>
    <w:p w14:paraId="53B2EF0F" w14:textId="77777777" w:rsidR="00E90378" w:rsidRPr="003875B5" w:rsidRDefault="00E90378" w:rsidP="00A264D2">
      <w:pPr>
        <w:pStyle w:val="Heading2"/>
        <w:rPr>
          <w:lang w:val="es-ES_tradnl"/>
        </w:rPr>
      </w:pPr>
      <w:r w:rsidRPr="003875B5">
        <w:rPr>
          <w:lang w:val="es-ES_tradnl"/>
        </w:rPr>
        <w:t xml:space="preserve">Explicar qué es una analogía </w:t>
      </w:r>
    </w:p>
    <w:p w14:paraId="1289EEFD" w14:textId="687EC8D9" w:rsidR="00E90378" w:rsidRPr="003875B5" w:rsidRDefault="00E90378" w:rsidP="00D06AE0">
      <w:pPr>
        <w:rPr>
          <w:szCs w:val="24"/>
          <w:lang w:val="es-ES_tradnl"/>
        </w:rPr>
      </w:pPr>
      <w:r w:rsidRPr="003875B5">
        <w:rPr>
          <w:szCs w:val="24"/>
          <w:lang w:val="es-ES_tradnl"/>
        </w:rPr>
        <w:t>Esto se asemeja a X, por lo tanto, Y. Dios ha creado nuestras mentes de manera que pensemos por medio de la comparación de una cosa con otra. Por eso, nos ha dado las historias en la</w:t>
      </w:r>
      <w:r w:rsidRPr="003875B5">
        <w:rPr>
          <w:color w:val="FF0000"/>
          <w:szCs w:val="24"/>
          <w:lang w:val="es-ES_tradnl"/>
        </w:rPr>
        <w:t xml:space="preserve"> </w:t>
      </w:r>
      <w:r w:rsidRPr="003875B5">
        <w:rPr>
          <w:color w:val="000000"/>
          <w:lang w:val="es-ES_tradnl"/>
        </w:rPr>
        <w:t>Biblia</w:t>
      </w:r>
      <w:r w:rsidRPr="003875B5">
        <w:rPr>
          <w:szCs w:val="24"/>
          <w:lang w:val="es-ES_tradnl"/>
        </w:rPr>
        <w:t>. El Espíritu nos guía</w:t>
      </w:r>
      <w:r w:rsidRPr="003875B5">
        <w:rPr>
          <w:color w:val="FF0000"/>
          <w:szCs w:val="24"/>
          <w:lang w:val="es-ES_tradnl"/>
        </w:rPr>
        <w:t xml:space="preserve"> </w:t>
      </w:r>
      <w:r w:rsidRPr="003875B5">
        <w:rPr>
          <w:szCs w:val="24"/>
          <w:lang w:val="es-ES_tradnl"/>
        </w:rPr>
        <w:t>a principios bíblicos y nos muestra la relación que existe entre el principio y nosotros mismos. Nosotros establecemos la conexión.</w:t>
      </w:r>
    </w:p>
    <w:p w14:paraId="50A21FE6" w14:textId="77777777" w:rsidR="00E90378" w:rsidRPr="003875B5" w:rsidRDefault="00E90378" w:rsidP="00D06AE0">
      <w:pPr>
        <w:rPr>
          <w:szCs w:val="24"/>
          <w:lang w:val="es-ES_tradnl"/>
        </w:rPr>
      </w:pPr>
      <w:r w:rsidRPr="003875B5">
        <w:rPr>
          <w:szCs w:val="24"/>
          <w:lang w:val="es-ES_tradnl"/>
        </w:rPr>
        <w:t>Escuchar de Dios es cuando el Espíritu hace una comparación entre lo que leemos en la Palabra y nuestras propias circunstancias o personas. Esto es una analogía. Es algo subjetivo, que implica a la totalidad de la persona, sin llevar al misticismo pues Dios no sobrepasa nuestro intelecto.</w:t>
      </w:r>
    </w:p>
    <w:p w14:paraId="76AE9909" w14:textId="77777777" w:rsidR="00E90378" w:rsidRPr="003875B5" w:rsidRDefault="00E90378" w:rsidP="002A53AD">
      <w:pPr>
        <w:pStyle w:val="Heading2"/>
        <w:rPr>
          <w:b w:val="0"/>
          <w:lang w:val="es-ES_tradnl"/>
        </w:rPr>
      </w:pPr>
      <w:r w:rsidRPr="003875B5">
        <w:rPr>
          <w:lang w:val="es-ES_tradnl"/>
        </w:rPr>
        <w:t xml:space="preserve">¿Cómo llegar a ser mejores? </w:t>
      </w:r>
    </w:p>
    <w:p w14:paraId="2331F059" w14:textId="5C4F38B1" w:rsidR="00E90378" w:rsidRPr="003875B5" w:rsidRDefault="00E90378" w:rsidP="00D06AE0">
      <w:pPr>
        <w:rPr>
          <w:szCs w:val="24"/>
          <w:lang w:val="es-ES_tradnl"/>
        </w:rPr>
      </w:pPr>
      <w:r w:rsidRPr="003875B5">
        <w:rPr>
          <w:szCs w:val="24"/>
          <w:lang w:val="es-ES_tradnl"/>
        </w:rPr>
        <w:t xml:space="preserve">La única manera es fijándonos en Cristo. Este proceso es la santificación. Más adelante trataremos sobre formas falsas con que la gente intenta superarse, tales como el legalismo o la búsqueda de experiencias extraordinarias. Un texto que nos enseña a fijarnos </w:t>
      </w:r>
      <w:r w:rsidR="00E638C2">
        <w:rPr>
          <w:szCs w:val="24"/>
          <w:lang w:val="es-ES_tradnl"/>
        </w:rPr>
        <w:t xml:space="preserve">solamente en Cristo es Hebreos </w:t>
      </w:r>
      <w:r w:rsidRPr="003875B5">
        <w:rPr>
          <w:szCs w:val="24"/>
          <w:lang w:val="es-ES_tradnl"/>
        </w:rPr>
        <w:t xml:space="preserve">12:2 </w:t>
      </w:r>
      <w:r w:rsidRPr="003875B5">
        <w:rPr>
          <w:i/>
          <w:szCs w:val="24"/>
          <w:lang w:val="es-ES_tradnl"/>
        </w:rPr>
        <w:t>Fijemos la mirada en Jesús, el iniciador y perfeccionador de nuestra fe.</w:t>
      </w:r>
    </w:p>
    <w:p w14:paraId="4DDE4665" w14:textId="77777777" w:rsidR="00E90378" w:rsidRPr="003875B5" w:rsidRDefault="00E90378" w:rsidP="00E3273C">
      <w:pPr>
        <w:pStyle w:val="Heading3"/>
        <w:rPr>
          <w:lang w:val="es-ES_tradnl"/>
        </w:rPr>
      </w:pPr>
      <w:r w:rsidRPr="003875B5">
        <w:rPr>
          <w:lang w:val="es-ES_tradnl"/>
        </w:rPr>
        <w:t xml:space="preserve">Medios de gracia </w:t>
      </w:r>
    </w:p>
    <w:p w14:paraId="633F7624" w14:textId="77777777" w:rsidR="00E90378" w:rsidRPr="003875B5" w:rsidRDefault="00E90378" w:rsidP="00D06AE0">
      <w:pPr>
        <w:rPr>
          <w:b/>
          <w:color w:val="FF0000"/>
          <w:szCs w:val="24"/>
          <w:lang w:val="es-ES_tradnl"/>
        </w:rPr>
      </w:pPr>
      <w:r w:rsidRPr="003875B5">
        <w:rPr>
          <w:szCs w:val="24"/>
          <w:lang w:val="es-ES_tradnl"/>
        </w:rPr>
        <w:t xml:space="preserve">Explicar que Dios nos ha dado medios de gracia prácticos para mirar a Jesús: la Palabra, la oración y el compañerismo cristiano (comunión fraternal). </w:t>
      </w:r>
    </w:p>
    <w:p w14:paraId="14A44109" w14:textId="77777777" w:rsidR="00E90378" w:rsidRPr="003875B5" w:rsidRDefault="00E90378" w:rsidP="00E3273C">
      <w:pPr>
        <w:pStyle w:val="Heading3"/>
        <w:rPr>
          <w:lang w:val="es-ES_tradnl"/>
        </w:rPr>
      </w:pPr>
      <w:r w:rsidRPr="003875B5">
        <w:rPr>
          <w:lang w:val="es-ES_tradnl"/>
        </w:rPr>
        <w:t>Dinámica del culto personal</w:t>
      </w:r>
    </w:p>
    <w:p w14:paraId="7C5FB6B4" w14:textId="77777777" w:rsidR="00E90378" w:rsidRPr="003875B5" w:rsidRDefault="00E90378" w:rsidP="00D06AE0">
      <w:pPr>
        <w:rPr>
          <w:szCs w:val="24"/>
          <w:lang w:val="es-ES_tradnl"/>
        </w:rPr>
      </w:pPr>
      <w:r w:rsidRPr="003875B5">
        <w:rPr>
          <w:szCs w:val="24"/>
          <w:lang w:val="es-ES_tradnl"/>
        </w:rPr>
        <w:t xml:space="preserve">Durante el curso, instruimos a los estudiantes que deben tener su culto personal </w:t>
      </w:r>
      <w:r w:rsidRPr="003875B5">
        <w:rPr>
          <w:b/>
          <w:szCs w:val="24"/>
          <w:lang w:val="es-ES_tradnl"/>
        </w:rPr>
        <w:t>en la mañana</w:t>
      </w:r>
      <w:r w:rsidRPr="003875B5">
        <w:rPr>
          <w:szCs w:val="24"/>
          <w:lang w:val="es-ES_tradnl"/>
        </w:rPr>
        <w:t>, y principalmente con el Nuevo Testamento.</w:t>
      </w:r>
    </w:p>
    <w:p w14:paraId="7EF11FAF" w14:textId="0E9308F7" w:rsidR="00E90378" w:rsidRPr="003875B5" w:rsidRDefault="00E90378" w:rsidP="00D06AE0">
      <w:pPr>
        <w:rPr>
          <w:szCs w:val="24"/>
          <w:lang w:val="es-ES_tradnl"/>
        </w:rPr>
      </w:pPr>
      <w:r w:rsidRPr="003875B5">
        <w:rPr>
          <w:szCs w:val="24"/>
          <w:lang w:val="es-ES_tradnl"/>
        </w:rPr>
        <w:t>No deben usar comentarios o apuntes de estudio. El propósito no es hacer un estudio bíblico, sino escuchar la voz de Dios.</w:t>
      </w:r>
    </w:p>
    <w:p w14:paraId="03596601" w14:textId="57983D3C" w:rsidR="00E90378" w:rsidRPr="003875B5" w:rsidRDefault="00E90378" w:rsidP="00D06AE0">
      <w:pPr>
        <w:rPr>
          <w:szCs w:val="24"/>
          <w:lang w:val="es-ES_tradnl"/>
        </w:rPr>
      </w:pPr>
      <w:r w:rsidRPr="003875B5">
        <w:rPr>
          <w:szCs w:val="24"/>
          <w:lang w:val="es-ES_tradnl"/>
        </w:rPr>
        <w:t>El maestro puede usar algunos de los versículos siguientes para mostrar cómo varios siervos de Dios a través de los tiempos, han tenido este hábito. (Salmos 5:5; 63:1; 88:13; Daniel 6:10; Marcos 1:35) Los puntos en común son: lo hicieron en la mañana y era un hábito de vida.</w:t>
      </w:r>
    </w:p>
    <w:p w14:paraId="17AAD75C" w14:textId="77777777" w:rsidR="00E90378" w:rsidRPr="003875B5" w:rsidRDefault="00E90378" w:rsidP="00D06AE0">
      <w:pPr>
        <w:rPr>
          <w:szCs w:val="24"/>
          <w:lang w:val="es-ES_tradnl"/>
        </w:rPr>
      </w:pPr>
      <w:r w:rsidRPr="003875B5">
        <w:rPr>
          <w:szCs w:val="24"/>
          <w:lang w:val="es-ES_tradnl"/>
        </w:rPr>
        <w:t>Explicar los elementos básicos del culto personal: oración, alabanza, confesión y lectura de la Palabra. El orden puede variar de acuerdo con las preferencias de cada uno.</w:t>
      </w:r>
    </w:p>
    <w:p w14:paraId="1014913B" w14:textId="77777777" w:rsidR="00E90378" w:rsidRPr="003875B5" w:rsidRDefault="00E90378" w:rsidP="00E3273C">
      <w:pPr>
        <w:pStyle w:val="Heading3"/>
        <w:rPr>
          <w:lang w:val="es-ES_tradnl"/>
        </w:rPr>
      </w:pPr>
      <w:r w:rsidRPr="003875B5">
        <w:rPr>
          <w:lang w:val="es-ES_tradnl"/>
        </w:rPr>
        <w:t>Llevar un cuaderno de diario espiritual</w:t>
      </w:r>
    </w:p>
    <w:p w14:paraId="00144FBE" w14:textId="77777777" w:rsidR="00E90378" w:rsidRPr="003875B5" w:rsidRDefault="00E90378" w:rsidP="00D06AE0">
      <w:pPr>
        <w:rPr>
          <w:szCs w:val="24"/>
          <w:lang w:val="es-ES_tradnl"/>
        </w:rPr>
      </w:pPr>
      <w:r w:rsidRPr="003875B5">
        <w:rPr>
          <w:szCs w:val="24"/>
          <w:lang w:val="es-ES_tradnl"/>
        </w:rPr>
        <w:t>Requerimos que los estudiantes tengan un cuaderno. Cada día, escribirán la fecha, el texto de la Escritura por el cual han sentido que Dios les ha hablado ese día y su aplicación personal. Mencionar a los estudiantes que en la próxima clase, se pedirá que algunos voluntarios compartan con la clase algo que escucharon de Dios durante la semana.</w:t>
      </w:r>
    </w:p>
    <w:p w14:paraId="2643CE31" w14:textId="77777777" w:rsidR="00E90378" w:rsidRPr="003875B5" w:rsidRDefault="00E90378" w:rsidP="00D06AE0">
      <w:pPr>
        <w:outlineLvl w:val="0"/>
        <w:rPr>
          <w:szCs w:val="24"/>
          <w:lang w:val="es-ES_tradnl"/>
        </w:rPr>
        <w:sectPr w:rsidR="00E90378" w:rsidRPr="003875B5" w:rsidSect="00D06AE0">
          <w:endnotePr>
            <w:numFmt w:val="decimal"/>
          </w:endnotePr>
          <w:pgSz w:w="12240" w:h="15840"/>
          <w:pgMar w:top="1440" w:right="1440" w:bottom="1440" w:left="1440" w:header="360" w:footer="360" w:gutter="0"/>
          <w:cols w:space="720"/>
        </w:sectPr>
      </w:pPr>
    </w:p>
    <w:p w14:paraId="124A010D" w14:textId="77777777" w:rsidR="00E90378" w:rsidRPr="003875B5" w:rsidRDefault="00D63884" w:rsidP="0030079E">
      <w:pPr>
        <w:pStyle w:val="Heading1"/>
        <w:rPr>
          <w:rStyle w:val="Heading1Char"/>
          <w:lang w:val="es-ES_tradnl"/>
        </w:rPr>
      </w:pPr>
      <w:hyperlink w:anchor="top" w:history="1">
        <w:r w:rsidR="00E90378" w:rsidRPr="003875B5">
          <w:rPr>
            <w:lang w:val="es-ES_tradnl"/>
          </w:rPr>
          <w:t>LECCION DOS</w:t>
        </w:r>
      </w:hyperlink>
      <w:r w:rsidR="00E90378" w:rsidRPr="003875B5">
        <w:rPr>
          <w:rStyle w:val="Heading1Char"/>
          <w:lang w:val="es-ES_tradnl"/>
        </w:rPr>
        <w:t xml:space="preserve">- </w:t>
      </w:r>
      <w:r w:rsidR="00E90378" w:rsidRPr="00D821C4">
        <w:rPr>
          <w:rStyle w:val="Heading1Char"/>
          <w:bCs/>
          <w:lang w:val="es-ES_tradnl"/>
        </w:rPr>
        <w:t>¡Ay! Perdón…</w:t>
      </w:r>
      <w:r w:rsidR="00E90378" w:rsidRPr="003875B5">
        <w:rPr>
          <w:rStyle w:val="Heading1Char"/>
          <w:lang w:val="es-ES_tradnl"/>
        </w:rPr>
        <w:t xml:space="preserve"> </w:t>
      </w:r>
    </w:p>
    <w:p w14:paraId="3C170945" w14:textId="77777777" w:rsidR="00E90378" w:rsidRPr="003875B5" w:rsidRDefault="00E90378" w:rsidP="00D06AE0">
      <w:pPr>
        <w:outlineLvl w:val="0"/>
        <w:rPr>
          <w:szCs w:val="24"/>
          <w:lang w:val="es-ES_tradnl"/>
        </w:rPr>
      </w:pPr>
      <w:r w:rsidRPr="003875B5">
        <w:rPr>
          <w:szCs w:val="24"/>
          <w:lang w:val="es-ES_tradnl"/>
        </w:rPr>
        <w:t>Usar pero sin abusar de la Biblia</w:t>
      </w:r>
    </w:p>
    <w:p w14:paraId="5ACB62B9" w14:textId="77777777" w:rsidR="00E90378" w:rsidRPr="003875B5" w:rsidRDefault="00E90378" w:rsidP="00D06AE0">
      <w:pPr>
        <w:rPr>
          <w:szCs w:val="24"/>
          <w:lang w:val="es-ES_tradnl"/>
        </w:rPr>
      </w:pPr>
      <w:r w:rsidRPr="003875B5">
        <w:rPr>
          <w:rStyle w:val="Heading2Char"/>
          <w:lang w:val="es-ES_tradnl"/>
        </w:rPr>
        <w:t>Meta</w:t>
      </w:r>
      <w:r w:rsidRPr="003875B5">
        <w:rPr>
          <w:b/>
          <w:szCs w:val="24"/>
          <w:lang w:val="es-ES_tradnl"/>
        </w:rPr>
        <w:t xml:space="preserve">: </w:t>
      </w:r>
      <w:r w:rsidRPr="003875B5">
        <w:rPr>
          <w:szCs w:val="24"/>
          <w:lang w:val="es-ES_tradnl"/>
        </w:rPr>
        <w:t xml:space="preserve">Al finalizar la lección, el estudiante reconocerá la diferencia entre los principios aplicables de la escrituras versus la lectura del texto guiándose por sus propios deseos. </w:t>
      </w:r>
    </w:p>
    <w:p w14:paraId="4797380F" w14:textId="68E30071" w:rsidR="00E90378" w:rsidRPr="003875B5" w:rsidRDefault="00E90378" w:rsidP="00D06AE0">
      <w:pPr>
        <w:outlineLvl w:val="0"/>
        <w:rPr>
          <w:szCs w:val="24"/>
          <w:lang w:val="es-ES_tradnl"/>
        </w:rPr>
      </w:pPr>
      <w:r w:rsidRPr="003875B5">
        <w:rPr>
          <w:rStyle w:val="Heading2Char"/>
          <w:lang w:val="es-ES_tradnl"/>
        </w:rPr>
        <w:t>Materiales</w:t>
      </w:r>
      <w:r w:rsidRPr="003875B5">
        <w:rPr>
          <w:b/>
          <w:szCs w:val="24"/>
          <w:lang w:val="es-ES_tradnl"/>
        </w:rPr>
        <w:t>:</w:t>
      </w:r>
      <w:r w:rsidRPr="003875B5">
        <w:rPr>
          <w:szCs w:val="24"/>
          <w:lang w:val="es-ES_tradnl"/>
        </w:rPr>
        <w:t xml:space="preserve"> La dinámica «La manera correcta versus la incorrecta»</w:t>
      </w:r>
    </w:p>
    <w:p w14:paraId="0F4E8406" w14:textId="1E7BA3EE" w:rsidR="00E90378" w:rsidRPr="003875B5" w:rsidRDefault="006B4E27" w:rsidP="00D25AEC">
      <w:pPr>
        <w:pStyle w:val="Heading2"/>
        <w:rPr>
          <w:lang w:val="es-ES_tradnl"/>
        </w:rPr>
      </w:pPr>
      <w:r>
        <w:rPr>
          <w:lang w:val="es-ES_tradnl"/>
        </w:rPr>
        <w:t>Procedimiento</w:t>
      </w:r>
    </w:p>
    <w:p w14:paraId="522B9539" w14:textId="23761EE0" w:rsidR="00E90378" w:rsidRPr="003875B5" w:rsidRDefault="00E90378" w:rsidP="005936CF">
      <w:pPr>
        <w:numPr>
          <w:ilvl w:val="0"/>
          <w:numId w:val="3"/>
        </w:numPr>
        <w:ind w:left="720"/>
        <w:rPr>
          <w:szCs w:val="24"/>
          <w:lang w:val="es-ES_tradnl"/>
        </w:rPr>
      </w:pPr>
      <w:r w:rsidRPr="003875B5">
        <w:rPr>
          <w:szCs w:val="24"/>
          <w:lang w:val="es-ES_tradnl"/>
        </w:rPr>
        <w:t xml:space="preserve">Repaso de la </w:t>
      </w:r>
      <w:r w:rsidR="007A20D9" w:rsidRPr="003875B5">
        <w:rPr>
          <w:szCs w:val="24"/>
          <w:lang w:val="es-ES_tradnl"/>
        </w:rPr>
        <w:t>primera lección</w:t>
      </w:r>
      <w:r w:rsidRPr="003875B5">
        <w:rPr>
          <w:szCs w:val="24"/>
          <w:lang w:val="es-ES_tradnl"/>
        </w:rPr>
        <w:t>, explicando que el propósito del tiempo en quietud es escuchar de Dios, mas no principalmente una auto-instrucción sobre ideas religiosas.</w:t>
      </w:r>
    </w:p>
    <w:p w14:paraId="6D088AA4" w14:textId="77777777" w:rsidR="00E90378" w:rsidRPr="003875B5" w:rsidRDefault="00E90378" w:rsidP="005936CF">
      <w:pPr>
        <w:numPr>
          <w:ilvl w:val="0"/>
          <w:numId w:val="3"/>
        </w:numPr>
        <w:ind w:left="720"/>
        <w:rPr>
          <w:szCs w:val="24"/>
          <w:lang w:val="es-ES_tradnl"/>
        </w:rPr>
      </w:pPr>
      <w:r w:rsidRPr="003875B5">
        <w:rPr>
          <w:szCs w:val="24"/>
          <w:lang w:val="es-ES_tradnl"/>
        </w:rPr>
        <w:t>Pedir a dos voluntarios que compartan con los demás sobre lo que Dios les ha dicho durante la semana.</w:t>
      </w:r>
    </w:p>
    <w:p w14:paraId="7BBB94BC" w14:textId="125DBE5E" w:rsidR="00E90378" w:rsidRPr="003875B5" w:rsidRDefault="00E90378" w:rsidP="005936CF">
      <w:pPr>
        <w:numPr>
          <w:ilvl w:val="0"/>
          <w:numId w:val="3"/>
        </w:numPr>
        <w:ind w:left="720"/>
        <w:rPr>
          <w:szCs w:val="24"/>
          <w:lang w:val="es-ES_tradnl"/>
        </w:rPr>
      </w:pPr>
      <w:r w:rsidRPr="003875B5">
        <w:rPr>
          <w:szCs w:val="24"/>
          <w:lang w:val="es-ES_tradnl"/>
        </w:rPr>
        <w:t xml:space="preserve">Explicar sobe el peligro de meter en la lectura del texto algo que no está allí, basados en nuestros propios deseos </w:t>
      </w:r>
      <w:r w:rsidR="003C6EFE" w:rsidRPr="003875B5">
        <w:rPr>
          <w:szCs w:val="24"/>
          <w:lang w:val="es-ES_tradnl"/>
        </w:rPr>
        <w:t xml:space="preserve">para </w:t>
      </w:r>
      <w:r w:rsidRPr="003875B5">
        <w:rPr>
          <w:szCs w:val="24"/>
          <w:lang w:val="es-ES_tradnl"/>
        </w:rPr>
        <w:t>evitarlo, seguimos ciertas reglas dadas en la lección.</w:t>
      </w:r>
    </w:p>
    <w:p w14:paraId="6645E482" w14:textId="4DCED047" w:rsidR="00E90378" w:rsidRPr="003875B5" w:rsidRDefault="00E90378" w:rsidP="00D06AE0">
      <w:pPr>
        <w:rPr>
          <w:szCs w:val="24"/>
          <w:lang w:val="es-ES_tradnl"/>
        </w:rPr>
      </w:pPr>
      <w:r w:rsidRPr="003875B5">
        <w:rPr>
          <w:szCs w:val="24"/>
          <w:lang w:val="es-ES_tradnl"/>
        </w:rPr>
        <w:t xml:space="preserve">Entregar la dinámica: «La manera correcta y la incorrecta». En este punto, se puede dividir a los estudiantes en grupos de dos o tres. </w:t>
      </w:r>
    </w:p>
    <w:p w14:paraId="7C672AEB" w14:textId="384B3FD2" w:rsidR="007969F4" w:rsidRPr="007969F4" w:rsidRDefault="007969F4" w:rsidP="007F4548">
      <w:pPr>
        <w:pStyle w:val="Subtitle"/>
        <w:jc w:val="left"/>
      </w:pPr>
      <w:r>
        <w:br/>
      </w:r>
      <w:r w:rsidR="00E90378" w:rsidRPr="003875B5">
        <w:t>Apuntes del maestro: Segunda lección</w:t>
      </w:r>
      <w:r w:rsidR="007F4548">
        <w:br/>
      </w:r>
    </w:p>
    <w:p w14:paraId="48CD92BD" w14:textId="365A34BE" w:rsidR="00E90378" w:rsidRPr="006E550E" w:rsidRDefault="00E90378" w:rsidP="005936CF">
      <w:pPr>
        <w:pStyle w:val="ListParagraph"/>
        <w:numPr>
          <w:ilvl w:val="0"/>
          <w:numId w:val="13"/>
        </w:numPr>
        <w:jc w:val="left"/>
        <w:outlineLvl w:val="0"/>
        <w:rPr>
          <w:lang w:val="es-ES_tradnl"/>
        </w:rPr>
      </w:pPr>
      <w:r w:rsidRPr="006E550E">
        <w:rPr>
          <w:lang w:val="es-ES_tradnl"/>
        </w:rPr>
        <w:t>Explicar la diferencia entre la revelación extra</w:t>
      </w:r>
      <w:r w:rsidR="00666174">
        <w:rPr>
          <w:lang w:val="es-ES_tradnl"/>
        </w:rPr>
        <w:t xml:space="preserve"> </w:t>
      </w:r>
      <w:r w:rsidRPr="006E550E">
        <w:rPr>
          <w:lang w:val="es-ES_tradnl"/>
        </w:rPr>
        <w:t xml:space="preserve">bíblica y la inspiración </w:t>
      </w:r>
      <w:proofErr w:type="spellStart"/>
      <w:r w:rsidRPr="006E550E">
        <w:rPr>
          <w:lang w:val="es-ES_tradnl"/>
        </w:rPr>
        <w:t>intra</w:t>
      </w:r>
      <w:proofErr w:type="spellEnd"/>
      <w:r w:rsidR="00666174">
        <w:rPr>
          <w:lang w:val="es-ES_tradnl"/>
        </w:rPr>
        <w:t xml:space="preserve"> </w:t>
      </w:r>
      <w:r w:rsidRPr="006E550E">
        <w:rPr>
          <w:lang w:val="es-ES_tradnl"/>
        </w:rPr>
        <w:t>bíblica.</w:t>
      </w:r>
    </w:p>
    <w:p w14:paraId="6BAE17E8" w14:textId="77777777" w:rsidR="006E550E" w:rsidRDefault="00E90378" w:rsidP="005936CF">
      <w:pPr>
        <w:pStyle w:val="ListParagraph"/>
        <w:numPr>
          <w:ilvl w:val="1"/>
          <w:numId w:val="13"/>
        </w:numPr>
        <w:jc w:val="left"/>
        <w:rPr>
          <w:lang w:val="es-ES_tradnl"/>
        </w:rPr>
      </w:pPr>
      <w:r w:rsidRPr="006E550E">
        <w:rPr>
          <w:lang w:val="es-ES_tradnl"/>
        </w:rPr>
        <w:t>El punto principal: No debemos añadir mentalmente o atribuir significados al texto nada que no haya si</w:t>
      </w:r>
      <w:r w:rsidR="006E550E">
        <w:rPr>
          <w:lang w:val="es-ES_tradnl"/>
        </w:rPr>
        <w:t>do puesto allí por el escritor.</w:t>
      </w:r>
    </w:p>
    <w:p w14:paraId="1183378D" w14:textId="77BA52E0" w:rsidR="00E90378" w:rsidRPr="006E550E" w:rsidRDefault="00E90378" w:rsidP="005936CF">
      <w:pPr>
        <w:pStyle w:val="ListParagraph"/>
        <w:numPr>
          <w:ilvl w:val="1"/>
          <w:numId w:val="13"/>
        </w:numPr>
        <w:jc w:val="left"/>
        <w:rPr>
          <w:lang w:val="es-ES_tradnl"/>
        </w:rPr>
      </w:pPr>
      <w:r w:rsidRPr="006E550E">
        <w:rPr>
          <w:lang w:val="es-ES_tradnl"/>
        </w:rPr>
        <w:t>Hacer esto es abusar de la Palabra de Dios.</w:t>
      </w:r>
      <w:r w:rsidR="00120293">
        <w:rPr>
          <w:lang w:val="es-ES_tradnl"/>
        </w:rPr>
        <w:br/>
      </w:r>
    </w:p>
    <w:p w14:paraId="71F6DC5C" w14:textId="68BB7F0E" w:rsidR="00E90378" w:rsidRPr="006E550E" w:rsidRDefault="00E90378" w:rsidP="005936CF">
      <w:pPr>
        <w:pStyle w:val="ListParagraph"/>
        <w:numPr>
          <w:ilvl w:val="0"/>
          <w:numId w:val="13"/>
        </w:numPr>
        <w:jc w:val="left"/>
        <w:outlineLvl w:val="0"/>
        <w:rPr>
          <w:lang w:val="es-ES_tradnl"/>
        </w:rPr>
      </w:pPr>
      <w:r w:rsidRPr="006E550E">
        <w:rPr>
          <w:lang w:val="es-ES_tradnl"/>
        </w:rPr>
        <w:t>Es un abuso de la Escritura cuando…</w:t>
      </w:r>
    </w:p>
    <w:p w14:paraId="2670A1D8" w14:textId="1A0D6C09" w:rsidR="00E90378" w:rsidRPr="006E550E" w:rsidRDefault="00E90378" w:rsidP="005936CF">
      <w:pPr>
        <w:pStyle w:val="ListParagraph"/>
        <w:numPr>
          <w:ilvl w:val="1"/>
          <w:numId w:val="13"/>
        </w:numPr>
        <w:jc w:val="left"/>
        <w:rPr>
          <w:lang w:val="es-ES_tradnl"/>
        </w:rPr>
      </w:pPr>
      <w:r w:rsidRPr="006E550E">
        <w:rPr>
          <w:lang w:val="es-ES_tradnl"/>
        </w:rPr>
        <w:t>Damos al texto un significado diferente al sentido llano del escritor.</w:t>
      </w:r>
    </w:p>
    <w:p w14:paraId="49FDAF03" w14:textId="230917FF" w:rsidR="00E90378" w:rsidRPr="006E550E" w:rsidRDefault="00E90378" w:rsidP="005936CF">
      <w:pPr>
        <w:pStyle w:val="ListParagraph"/>
        <w:numPr>
          <w:ilvl w:val="1"/>
          <w:numId w:val="13"/>
        </w:numPr>
        <w:jc w:val="left"/>
        <w:rPr>
          <w:lang w:val="es-ES_tradnl"/>
        </w:rPr>
      </w:pPr>
      <w:r w:rsidRPr="006E550E">
        <w:rPr>
          <w:lang w:val="es-ES_tradnl"/>
        </w:rPr>
        <w:t>Obligamos a que otros acepten nuestra aplicación del texto a su propia situación, como si el principio fuera igual a la ley.</w:t>
      </w:r>
    </w:p>
    <w:p w14:paraId="242FF43D" w14:textId="420A47A6" w:rsidR="00E90378" w:rsidRPr="006E550E" w:rsidRDefault="00E90378" w:rsidP="005936CF">
      <w:pPr>
        <w:pStyle w:val="ListParagraph"/>
        <w:numPr>
          <w:ilvl w:val="1"/>
          <w:numId w:val="13"/>
        </w:numPr>
        <w:jc w:val="left"/>
        <w:rPr>
          <w:lang w:val="es-ES_tradnl"/>
        </w:rPr>
      </w:pPr>
      <w:r w:rsidRPr="006E550E">
        <w:rPr>
          <w:lang w:val="es-ES_tradnl"/>
        </w:rPr>
        <w:t>Usamos una aplicación personal como justificativo de una doctrina.</w:t>
      </w:r>
      <w:r w:rsidR="00120293">
        <w:rPr>
          <w:lang w:val="es-ES_tradnl"/>
        </w:rPr>
        <w:br/>
      </w:r>
    </w:p>
    <w:p w14:paraId="5EB97C15" w14:textId="1554DAF5" w:rsidR="00E90378" w:rsidRPr="006E550E" w:rsidRDefault="00E90378" w:rsidP="005936CF">
      <w:pPr>
        <w:pStyle w:val="ListParagraph"/>
        <w:numPr>
          <w:ilvl w:val="0"/>
          <w:numId w:val="13"/>
        </w:numPr>
        <w:jc w:val="left"/>
        <w:outlineLvl w:val="0"/>
        <w:rPr>
          <w:lang w:val="es-ES_tradnl"/>
        </w:rPr>
      </w:pPr>
      <w:r w:rsidRPr="006E550E">
        <w:rPr>
          <w:lang w:val="es-ES_tradnl"/>
        </w:rPr>
        <w:t xml:space="preserve">Es legítimo… </w:t>
      </w:r>
    </w:p>
    <w:p w14:paraId="0CDA2D1D" w14:textId="24590D59" w:rsidR="00E90378" w:rsidRPr="006E550E" w:rsidRDefault="00E90378" w:rsidP="005936CF">
      <w:pPr>
        <w:pStyle w:val="ListParagraph"/>
        <w:numPr>
          <w:ilvl w:val="1"/>
          <w:numId w:val="13"/>
        </w:numPr>
        <w:jc w:val="left"/>
        <w:rPr>
          <w:lang w:val="es-ES_tradnl"/>
        </w:rPr>
      </w:pPr>
      <w:r w:rsidRPr="006E550E">
        <w:rPr>
          <w:lang w:val="es-ES_tradnl"/>
        </w:rPr>
        <w:t>Aplicar el principio piadoso del texto, incluso las narraciones históricas, tal como lo propone el escritor.</w:t>
      </w:r>
    </w:p>
    <w:p w14:paraId="29017233" w14:textId="1F6B87D8" w:rsidR="00E90378" w:rsidRPr="006E550E" w:rsidRDefault="00E90378" w:rsidP="005936CF">
      <w:pPr>
        <w:pStyle w:val="ListParagraph"/>
        <w:numPr>
          <w:ilvl w:val="1"/>
          <w:numId w:val="13"/>
        </w:numPr>
        <w:jc w:val="left"/>
        <w:rPr>
          <w:lang w:val="es-ES_tradnl"/>
        </w:rPr>
      </w:pPr>
      <w:r w:rsidRPr="006E550E">
        <w:rPr>
          <w:lang w:val="es-ES_tradnl"/>
        </w:rPr>
        <w:t>Aplicar una promesa a uno mismo si es consistente con el contexto y el sentido común.</w:t>
      </w:r>
      <w:r w:rsidR="00120293">
        <w:rPr>
          <w:lang w:val="es-ES_tradnl"/>
        </w:rPr>
        <w:br/>
      </w:r>
    </w:p>
    <w:p w14:paraId="3786DF00" w14:textId="49154514" w:rsidR="00E90378" w:rsidRPr="006E550E" w:rsidRDefault="00E90378" w:rsidP="005936CF">
      <w:pPr>
        <w:pStyle w:val="ListParagraph"/>
        <w:numPr>
          <w:ilvl w:val="0"/>
          <w:numId w:val="13"/>
        </w:numPr>
        <w:jc w:val="left"/>
        <w:outlineLvl w:val="0"/>
        <w:rPr>
          <w:lang w:val="es-ES_tradnl"/>
        </w:rPr>
        <w:sectPr w:rsidR="00E90378" w:rsidRPr="006E550E" w:rsidSect="00D06AE0">
          <w:endnotePr>
            <w:numFmt w:val="decimal"/>
          </w:endnotePr>
          <w:pgSz w:w="12240" w:h="15840"/>
          <w:pgMar w:top="1440" w:right="1440" w:bottom="1440" w:left="1440" w:header="360" w:footer="360" w:gutter="0"/>
          <w:cols w:space="720"/>
        </w:sectPr>
      </w:pPr>
      <w:r w:rsidRPr="006E550E">
        <w:rPr>
          <w:lang w:val="es-ES_tradnl"/>
        </w:rPr>
        <w:t xml:space="preserve">En este punto, hacer la dinámica de </w:t>
      </w:r>
      <w:r w:rsidRPr="006E550E">
        <w:rPr>
          <w:i/>
          <w:lang w:val="es-ES_tradnl"/>
        </w:rPr>
        <w:t>Uso o abuso de las escrituras</w:t>
      </w:r>
    </w:p>
    <w:p w14:paraId="4C25DFFC" w14:textId="1E6B9992" w:rsidR="00E90378" w:rsidRPr="003875B5" w:rsidRDefault="00E90378" w:rsidP="00A55169">
      <w:pPr>
        <w:pStyle w:val="Heading2"/>
        <w:rPr>
          <w:lang w:val="es-ES_tradnl"/>
        </w:rPr>
      </w:pPr>
      <w:r w:rsidRPr="003875B5">
        <w:rPr>
          <w:lang w:val="es-ES_tradnl"/>
        </w:rPr>
        <w:t>Ejercicio de clase, segunda lección</w:t>
      </w:r>
    </w:p>
    <w:p w14:paraId="640EB058" w14:textId="5D758B8F" w:rsidR="00E90378" w:rsidRPr="003875B5" w:rsidRDefault="00E90378" w:rsidP="00D06AE0">
      <w:pPr>
        <w:rPr>
          <w:szCs w:val="24"/>
          <w:lang w:val="es-ES_tradnl"/>
        </w:rPr>
      </w:pPr>
      <w:r w:rsidRPr="003875B5">
        <w:rPr>
          <w:szCs w:val="24"/>
          <w:lang w:val="es-ES_tradnl"/>
        </w:rPr>
        <w:t xml:space="preserve">1. Un joven que se encuentra en su entrenamiento misionero, está buscando la voluntad de Dios sobre a dónde ir encontró el nombre </w:t>
      </w:r>
      <w:proofErr w:type="spellStart"/>
      <w:r w:rsidRPr="003875B5">
        <w:rPr>
          <w:i/>
          <w:szCs w:val="24"/>
          <w:lang w:val="es-ES_tradnl"/>
        </w:rPr>
        <w:t>Barzilai</w:t>
      </w:r>
      <w:proofErr w:type="spellEnd"/>
      <w:r w:rsidRPr="003875B5">
        <w:rPr>
          <w:szCs w:val="24"/>
          <w:lang w:val="es-ES_tradnl"/>
        </w:rPr>
        <w:t xml:space="preserve"> en 2Samuel 17:27. Debido a la similitud entre este nombre y la palabra </w:t>
      </w:r>
      <w:r w:rsidRPr="003875B5">
        <w:rPr>
          <w:i/>
          <w:szCs w:val="24"/>
          <w:lang w:val="es-ES_tradnl"/>
        </w:rPr>
        <w:t>Brasil</w:t>
      </w:r>
      <w:r w:rsidRPr="003875B5">
        <w:rPr>
          <w:szCs w:val="24"/>
          <w:lang w:val="es-ES_tradnl"/>
        </w:rPr>
        <w:t>, decide que ésta es la evidencia del llamado de Dios a dicho país.</w:t>
      </w:r>
    </w:p>
    <w:p w14:paraId="22900C18" w14:textId="77777777" w:rsidR="00E90378" w:rsidRPr="003875B5" w:rsidRDefault="00E90378" w:rsidP="00D06AE0">
      <w:pPr>
        <w:rPr>
          <w:szCs w:val="24"/>
          <w:lang w:val="es-ES_tradnl"/>
        </w:rPr>
      </w:pPr>
      <w:r w:rsidRPr="003875B5">
        <w:rPr>
          <w:szCs w:val="24"/>
          <w:lang w:val="es-ES_tradnl"/>
        </w:rPr>
        <w:t>Uso ___________</w:t>
      </w:r>
      <w:r w:rsidRPr="003875B5">
        <w:rPr>
          <w:szCs w:val="24"/>
          <w:lang w:val="es-ES_tradnl"/>
        </w:rPr>
        <w:tab/>
      </w:r>
      <w:r w:rsidRPr="003875B5">
        <w:rPr>
          <w:szCs w:val="24"/>
          <w:lang w:val="es-ES_tradnl"/>
        </w:rPr>
        <w:tab/>
        <w:t>Abuso _________</w:t>
      </w:r>
    </w:p>
    <w:p w14:paraId="0B2CAC52" w14:textId="77777777" w:rsidR="00E90378" w:rsidRPr="003875B5" w:rsidRDefault="00E90378" w:rsidP="00D06AE0">
      <w:pPr>
        <w:rPr>
          <w:szCs w:val="24"/>
          <w:lang w:val="es-ES_tradnl"/>
        </w:rPr>
      </w:pPr>
      <w:r w:rsidRPr="003875B5">
        <w:rPr>
          <w:szCs w:val="24"/>
          <w:lang w:val="es-ES_tradnl"/>
        </w:rPr>
        <w:t>Razones: __________________________________________________</w:t>
      </w:r>
    </w:p>
    <w:p w14:paraId="4BDB70B9" w14:textId="77777777" w:rsidR="00E90378" w:rsidRPr="003875B5" w:rsidRDefault="00E90378" w:rsidP="00D06AE0">
      <w:pPr>
        <w:rPr>
          <w:szCs w:val="24"/>
          <w:lang w:val="es-ES_tradnl"/>
        </w:rPr>
      </w:pPr>
      <w:r w:rsidRPr="003875B5">
        <w:rPr>
          <w:szCs w:val="24"/>
          <w:lang w:val="es-ES_tradnl"/>
        </w:rPr>
        <w:t>2. Un joven que estaba leyendo la Palabra, buscando dirección en cuanto a un posible matrimonio, encuentra la historia de Jesús al sanar a la suegra de pedro. De esto, concluye que debe casarse.</w:t>
      </w:r>
    </w:p>
    <w:p w14:paraId="3C80461E" w14:textId="77777777" w:rsidR="00E90378" w:rsidRPr="003875B5" w:rsidRDefault="00E90378" w:rsidP="00D06AE0">
      <w:pPr>
        <w:rPr>
          <w:szCs w:val="24"/>
          <w:lang w:val="es-ES_tradnl"/>
        </w:rPr>
      </w:pPr>
      <w:r w:rsidRPr="003875B5">
        <w:rPr>
          <w:szCs w:val="24"/>
          <w:lang w:val="es-ES_tradnl"/>
        </w:rPr>
        <w:t>Uso _________</w:t>
      </w:r>
      <w:r w:rsidRPr="003875B5">
        <w:rPr>
          <w:szCs w:val="24"/>
          <w:lang w:val="es-ES_tradnl"/>
        </w:rPr>
        <w:tab/>
      </w:r>
      <w:r w:rsidRPr="003875B5">
        <w:rPr>
          <w:szCs w:val="24"/>
          <w:lang w:val="es-ES_tradnl"/>
        </w:rPr>
        <w:tab/>
        <w:t>Abuso_____________</w:t>
      </w:r>
    </w:p>
    <w:p w14:paraId="200ECFBB" w14:textId="77777777" w:rsidR="00E90378" w:rsidRPr="003875B5" w:rsidRDefault="00E90378" w:rsidP="00D06AE0">
      <w:pPr>
        <w:rPr>
          <w:szCs w:val="24"/>
          <w:lang w:val="es-ES_tradnl"/>
        </w:rPr>
      </w:pPr>
      <w:r w:rsidRPr="003875B5">
        <w:rPr>
          <w:szCs w:val="24"/>
          <w:lang w:val="es-ES_tradnl"/>
        </w:rPr>
        <w:t>Razones: __________________________________________________</w:t>
      </w:r>
    </w:p>
    <w:p w14:paraId="734402CF" w14:textId="77777777" w:rsidR="00E90378" w:rsidRPr="003875B5" w:rsidRDefault="00E90378" w:rsidP="00D06AE0">
      <w:pPr>
        <w:rPr>
          <w:szCs w:val="24"/>
          <w:lang w:val="es-ES_tradnl"/>
        </w:rPr>
      </w:pPr>
      <w:r w:rsidRPr="003875B5">
        <w:rPr>
          <w:szCs w:val="24"/>
          <w:lang w:val="es-ES_tradnl"/>
        </w:rPr>
        <w:t xml:space="preserve">3. Una dama se quejaba continuamente del liderazgo de la iglesia. Mientras leía Santiago Cap. 3, encontró la parte que dice </w:t>
      </w:r>
      <w:r w:rsidRPr="003875B5">
        <w:rPr>
          <w:i/>
          <w:szCs w:val="24"/>
          <w:lang w:val="es-ES_tradnl"/>
        </w:rPr>
        <w:t>La lengua es un fuego, un mundo de iniquidad</w:t>
      </w:r>
      <w:r w:rsidRPr="003875B5">
        <w:rPr>
          <w:szCs w:val="24"/>
          <w:lang w:val="es-ES_tradnl"/>
        </w:rPr>
        <w:t>; entonces, saca la conclusión de que Dios le estaba hablando acerca del mal uso que daba a su lengua.</w:t>
      </w:r>
    </w:p>
    <w:p w14:paraId="132CC327" w14:textId="77777777" w:rsidR="00E90378" w:rsidRPr="003875B5" w:rsidRDefault="00E90378" w:rsidP="00D06AE0">
      <w:pPr>
        <w:rPr>
          <w:szCs w:val="24"/>
          <w:lang w:val="es-ES_tradnl"/>
        </w:rPr>
      </w:pPr>
      <w:r w:rsidRPr="003875B5">
        <w:rPr>
          <w:szCs w:val="24"/>
          <w:lang w:val="es-ES_tradnl"/>
        </w:rPr>
        <w:t>Uso ______________</w:t>
      </w:r>
      <w:r w:rsidRPr="003875B5">
        <w:rPr>
          <w:szCs w:val="24"/>
          <w:lang w:val="es-ES_tradnl"/>
        </w:rPr>
        <w:tab/>
      </w:r>
      <w:r w:rsidRPr="003875B5">
        <w:rPr>
          <w:szCs w:val="24"/>
          <w:lang w:val="es-ES_tradnl"/>
        </w:rPr>
        <w:tab/>
        <w:t>Abuso ______________</w:t>
      </w:r>
    </w:p>
    <w:p w14:paraId="37475DB3" w14:textId="77777777" w:rsidR="00E90378" w:rsidRPr="003875B5" w:rsidRDefault="00E90378" w:rsidP="00D06AE0">
      <w:pPr>
        <w:rPr>
          <w:szCs w:val="24"/>
          <w:lang w:val="es-ES_tradnl"/>
        </w:rPr>
      </w:pPr>
      <w:r w:rsidRPr="003875B5">
        <w:rPr>
          <w:szCs w:val="24"/>
          <w:lang w:val="es-ES_tradnl"/>
        </w:rPr>
        <w:t>Razones: __________________________________________________</w:t>
      </w:r>
    </w:p>
    <w:p w14:paraId="47E26E26" w14:textId="1D857F8D" w:rsidR="00E90378" w:rsidRPr="003875B5" w:rsidRDefault="00E90378" w:rsidP="00D06AE0">
      <w:pPr>
        <w:rPr>
          <w:szCs w:val="24"/>
          <w:lang w:val="es-ES_tradnl"/>
        </w:rPr>
      </w:pPr>
      <w:r w:rsidRPr="003875B5">
        <w:rPr>
          <w:szCs w:val="24"/>
          <w:lang w:val="es-ES_tradnl"/>
        </w:rPr>
        <w:t xml:space="preserve">4. Un misionero estaba orando y ayunando acerca de evangelizar en una provincia cercana donde no existía iglesia alguna. Fue golpeado por el enunciado del Apóstol Pablo en 2Corintios 10:16 </w:t>
      </w:r>
      <w:r w:rsidRPr="003875B5">
        <w:rPr>
          <w:i/>
          <w:szCs w:val="24"/>
          <w:lang w:val="es-ES_tradnl"/>
        </w:rPr>
        <w:t>… predicar el evangelio en las regiones de más allá.</w:t>
      </w:r>
      <w:r w:rsidRPr="003875B5">
        <w:rPr>
          <w:szCs w:val="24"/>
          <w:lang w:val="es-ES_tradnl"/>
        </w:rPr>
        <w:t xml:space="preserve"> De esto, comenzó a considerar que Dios lo estaba guiando a evangelizar en esa provincia.</w:t>
      </w:r>
    </w:p>
    <w:p w14:paraId="54A884A4" w14:textId="77777777" w:rsidR="00E90378" w:rsidRPr="003875B5" w:rsidRDefault="00E90378" w:rsidP="00D06AE0">
      <w:pPr>
        <w:rPr>
          <w:szCs w:val="24"/>
          <w:lang w:val="es-ES_tradnl"/>
        </w:rPr>
      </w:pPr>
      <w:r w:rsidRPr="003875B5">
        <w:rPr>
          <w:szCs w:val="24"/>
          <w:lang w:val="es-ES_tradnl"/>
        </w:rPr>
        <w:t>Uso_____________</w:t>
      </w:r>
      <w:r w:rsidRPr="003875B5">
        <w:rPr>
          <w:szCs w:val="24"/>
          <w:lang w:val="es-ES_tradnl"/>
        </w:rPr>
        <w:tab/>
      </w:r>
      <w:r w:rsidRPr="003875B5">
        <w:rPr>
          <w:szCs w:val="24"/>
          <w:lang w:val="es-ES_tradnl"/>
        </w:rPr>
        <w:tab/>
        <w:t>Abuso_________________</w:t>
      </w:r>
    </w:p>
    <w:p w14:paraId="5FF56370" w14:textId="089452C5" w:rsidR="00E90378" w:rsidRDefault="004F450F" w:rsidP="00D06AE0">
      <w:pPr>
        <w:rPr>
          <w:szCs w:val="24"/>
          <w:lang w:val="es-ES_tradnl"/>
        </w:rPr>
      </w:pPr>
      <w:r>
        <w:rPr>
          <w:szCs w:val="24"/>
          <w:lang w:val="es-ES_tradnl"/>
        </w:rPr>
        <w:t>Razones:</w:t>
      </w:r>
      <w:r w:rsidR="008F078B">
        <w:rPr>
          <w:szCs w:val="24"/>
          <w:lang w:val="es-ES_tradnl"/>
        </w:rPr>
        <w:t xml:space="preserve"> </w:t>
      </w:r>
      <w:r w:rsidR="00E90378" w:rsidRPr="003875B5">
        <w:rPr>
          <w:szCs w:val="24"/>
          <w:lang w:val="es-ES_tradnl"/>
        </w:rPr>
        <w:t>_______________</w:t>
      </w:r>
      <w:r>
        <w:rPr>
          <w:szCs w:val="24"/>
          <w:lang w:val="es-ES_tradnl"/>
        </w:rPr>
        <w:t>______________________________</w:t>
      </w:r>
    </w:p>
    <w:p w14:paraId="7CE5EE39" w14:textId="77777777" w:rsidR="008F078B" w:rsidRDefault="008F078B" w:rsidP="00D06AE0">
      <w:pPr>
        <w:rPr>
          <w:szCs w:val="24"/>
          <w:lang w:val="es-ES_tradnl"/>
        </w:rPr>
      </w:pPr>
    </w:p>
    <w:p w14:paraId="1BF10688" w14:textId="77777777" w:rsidR="008F078B" w:rsidRPr="003875B5" w:rsidRDefault="008F078B" w:rsidP="00D06AE0">
      <w:pPr>
        <w:rPr>
          <w:szCs w:val="24"/>
          <w:lang w:val="es-ES_tradnl"/>
        </w:rPr>
        <w:sectPr w:rsidR="008F078B" w:rsidRPr="003875B5" w:rsidSect="00D06AE0">
          <w:endnotePr>
            <w:numFmt w:val="decimal"/>
          </w:endnotePr>
          <w:pgSz w:w="12240" w:h="15840"/>
          <w:pgMar w:top="1440" w:right="1440" w:bottom="1440" w:left="1440" w:header="360" w:footer="360" w:gutter="0"/>
          <w:cols w:space="720"/>
        </w:sectPr>
      </w:pPr>
    </w:p>
    <w:p w14:paraId="63F4B40D" w14:textId="6C667C26" w:rsidR="00E90378" w:rsidRPr="003875B5" w:rsidRDefault="00D63884" w:rsidP="00B31008">
      <w:pPr>
        <w:pStyle w:val="Heading1"/>
        <w:rPr>
          <w:caps/>
          <w:szCs w:val="24"/>
          <w:lang w:val="es-ES_tradnl"/>
        </w:rPr>
      </w:pPr>
      <w:hyperlink w:anchor="top" w:history="1">
        <w:r w:rsidR="00E90378" w:rsidRPr="003875B5">
          <w:rPr>
            <w:rStyle w:val="Hyperlink"/>
            <w:caps/>
            <w:szCs w:val="24"/>
            <w:lang w:val="es-ES_tradnl"/>
          </w:rPr>
          <w:t>lección TRES</w:t>
        </w:r>
      </w:hyperlink>
      <w:r w:rsidR="00E90378" w:rsidRPr="003875B5">
        <w:rPr>
          <w:lang w:val="es-ES_tradnl"/>
        </w:rPr>
        <w:t>-</w:t>
      </w:r>
      <w:bookmarkStart w:id="4" w:name="tercera"/>
      <w:bookmarkEnd w:id="4"/>
      <w:r w:rsidR="00E90378" w:rsidRPr="003875B5">
        <w:rPr>
          <w:lang w:val="es-ES_tradnl"/>
        </w:rPr>
        <w:t xml:space="preserve"> La llave en la puerta </w:t>
      </w:r>
    </w:p>
    <w:p w14:paraId="3DAC33EF" w14:textId="0A3E2B57" w:rsidR="00E90378" w:rsidRPr="003875B5" w:rsidRDefault="00E90378" w:rsidP="00724274">
      <w:pPr>
        <w:pStyle w:val="Heading2"/>
        <w:rPr>
          <w:lang w:val="es-ES_tradnl"/>
        </w:rPr>
      </w:pPr>
      <w:r w:rsidRPr="003875B5">
        <w:rPr>
          <w:lang w:val="es-ES_tradnl"/>
        </w:rPr>
        <w:t>La oración</w:t>
      </w:r>
    </w:p>
    <w:p w14:paraId="1251302B" w14:textId="77F00BE7" w:rsidR="00E90378" w:rsidRPr="003875B5" w:rsidRDefault="00E90378" w:rsidP="00D06AE0">
      <w:pPr>
        <w:rPr>
          <w:szCs w:val="24"/>
          <w:lang w:val="es-ES_tradnl"/>
        </w:rPr>
      </w:pPr>
      <w:r w:rsidRPr="00CA42B9">
        <w:rPr>
          <w:rStyle w:val="Heading2Char"/>
          <w:lang w:val="es-ES_tradnl"/>
        </w:rPr>
        <w:t>Meta</w:t>
      </w:r>
      <w:r w:rsidRPr="003875B5">
        <w:rPr>
          <w:b/>
          <w:szCs w:val="24"/>
          <w:lang w:val="es-ES_tradnl"/>
        </w:rPr>
        <w:t xml:space="preserve">: </w:t>
      </w:r>
      <w:r w:rsidRPr="003875B5">
        <w:rPr>
          <w:szCs w:val="24"/>
          <w:lang w:val="es-ES_tradnl"/>
        </w:rPr>
        <w:t>Ayudar a los creyentes a aprender la oración bíblica; a Quién oramos, bajo qué autoridad, con qué propósito.</w:t>
      </w:r>
    </w:p>
    <w:p w14:paraId="4FB19B04" w14:textId="77777777" w:rsidR="00E90378" w:rsidRPr="003875B5" w:rsidRDefault="00E90378" w:rsidP="00D06AE0">
      <w:pPr>
        <w:outlineLvl w:val="0"/>
        <w:rPr>
          <w:szCs w:val="24"/>
          <w:lang w:val="es-ES_tradnl"/>
        </w:rPr>
      </w:pPr>
      <w:r w:rsidRPr="00CA42B9">
        <w:rPr>
          <w:rStyle w:val="Heading2Char"/>
          <w:lang w:val="es-ES_tradnl"/>
        </w:rPr>
        <w:t>Materiales</w:t>
      </w:r>
      <w:r w:rsidRPr="003875B5">
        <w:rPr>
          <w:b/>
          <w:szCs w:val="24"/>
          <w:lang w:val="es-ES_tradnl"/>
        </w:rPr>
        <w:t xml:space="preserve">: </w:t>
      </w:r>
      <w:r w:rsidRPr="003875B5">
        <w:rPr>
          <w:szCs w:val="24"/>
          <w:lang w:val="es-ES_tradnl"/>
        </w:rPr>
        <w:t>Anotaciones de los alumnos</w:t>
      </w:r>
    </w:p>
    <w:p w14:paraId="6B94C789" w14:textId="77777777" w:rsidR="00E90378" w:rsidRPr="003875B5" w:rsidRDefault="00E90378" w:rsidP="00D06AE0">
      <w:pPr>
        <w:rPr>
          <w:szCs w:val="24"/>
          <w:lang w:val="es-ES_tradnl"/>
        </w:rPr>
      </w:pPr>
      <w:r w:rsidRPr="00CA42B9">
        <w:rPr>
          <w:rStyle w:val="Heading2Char"/>
          <w:lang w:val="es-ES_tradnl"/>
        </w:rPr>
        <w:t>Procedimiento</w:t>
      </w:r>
      <w:r w:rsidRPr="003875B5">
        <w:rPr>
          <w:b/>
          <w:szCs w:val="24"/>
          <w:lang w:val="es-ES_tradnl"/>
        </w:rPr>
        <w:t xml:space="preserve">: </w:t>
      </w:r>
      <w:r w:rsidRPr="003875B5">
        <w:rPr>
          <w:szCs w:val="24"/>
          <w:lang w:val="es-ES_tradnl"/>
        </w:rPr>
        <w:t>Esta lección tiene más de estudio bíblico que la anterior. El maestro debe cubrir los aspectos básicos de la oración, sin ir demasiado profundo en el tema. La idea es lograr que la practiquen, más que entenderla en toda su profundidad.</w:t>
      </w:r>
    </w:p>
    <w:p w14:paraId="45B7BFDD" w14:textId="77777777" w:rsidR="00E90378" w:rsidRPr="003875B5" w:rsidRDefault="00E90378" w:rsidP="00D06AE0">
      <w:pPr>
        <w:rPr>
          <w:szCs w:val="24"/>
          <w:lang w:val="es-ES_tradnl"/>
        </w:rPr>
      </w:pPr>
      <w:r w:rsidRPr="003875B5">
        <w:rPr>
          <w:szCs w:val="24"/>
          <w:lang w:val="es-ES_tradnl"/>
        </w:rPr>
        <w:t>No olvidarse que antes de cada lección, uno o dos voluntarios compartirán lo que Dios les ha dado de su Palabra, durante la semana. Esto ayuda a que el maestro compruebe si se están aplicando las disciplinas espirituales.</w:t>
      </w:r>
    </w:p>
    <w:p w14:paraId="35486D1C" w14:textId="1195054B" w:rsidR="00E90378" w:rsidRPr="003875B5" w:rsidRDefault="00063D3D" w:rsidP="00AA55CB">
      <w:pPr>
        <w:pStyle w:val="Subtitle"/>
        <w:jc w:val="left"/>
      </w:pPr>
      <w:r>
        <w:br/>
      </w:r>
      <w:r w:rsidR="00E90378" w:rsidRPr="003875B5">
        <w:t>Apuntes del maestro: Tercera lección</w:t>
      </w:r>
      <w:r w:rsidR="00AA55CB">
        <w:br/>
      </w:r>
    </w:p>
    <w:p w14:paraId="368E8D42" w14:textId="53398E29" w:rsidR="00E90378" w:rsidRPr="003875B5" w:rsidRDefault="00E90378" w:rsidP="005936CF">
      <w:pPr>
        <w:pStyle w:val="ListParagraph"/>
        <w:numPr>
          <w:ilvl w:val="0"/>
          <w:numId w:val="9"/>
        </w:numPr>
        <w:outlineLvl w:val="0"/>
        <w:rPr>
          <w:lang w:val="es-ES_tradnl"/>
        </w:rPr>
      </w:pPr>
      <w:r w:rsidRPr="003875B5">
        <w:rPr>
          <w:lang w:val="es-ES_tradnl"/>
        </w:rPr>
        <w:t>Por qué oramos</w:t>
      </w:r>
    </w:p>
    <w:p w14:paraId="15CDFEC3" w14:textId="3539333A" w:rsidR="00E90378" w:rsidRPr="003875B5" w:rsidRDefault="00E90378" w:rsidP="005936CF">
      <w:pPr>
        <w:pStyle w:val="ListParagraph"/>
        <w:numPr>
          <w:ilvl w:val="1"/>
          <w:numId w:val="9"/>
        </w:numPr>
        <w:rPr>
          <w:lang w:val="es-ES_tradnl"/>
        </w:rPr>
      </w:pPr>
      <w:r w:rsidRPr="003875B5">
        <w:rPr>
          <w:lang w:val="es-ES_tradnl"/>
        </w:rPr>
        <w:t>Es el medio primario de comunión con Dios</w:t>
      </w:r>
    </w:p>
    <w:p w14:paraId="1AB333E4" w14:textId="1549C7B1" w:rsidR="00E90378" w:rsidRPr="003875B5" w:rsidRDefault="00E90378" w:rsidP="005936CF">
      <w:pPr>
        <w:pStyle w:val="ListParagraph"/>
        <w:numPr>
          <w:ilvl w:val="1"/>
          <w:numId w:val="9"/>
        </w:numPr>
        <w:rPr>
          <w:lang w:val="es-ES_tradnl"/>
        </w:rPr>
      </w:pPr>
      <w:r w:rsidRPr="003875B5">
        <w:rPr>
          <w:lang w:val="es-ES_tradnl"/>
        </w:rPr>
        <w:t>¡Funciona! «La oración da resultados; aprenderlo bien, porque habrá examen».</w:t>
      </w:r>
    </w:p>
    <w:p w14:paraId="67DA7C61" w14:textId="58E849FF" w:rsidR="00E90378" w:rsidRPr="003875B5" w:rsidRDefault="00E90378" w:rsidP="005936CF">
      <w:pPr>
        <w:pStyle w:val="ListParagraph"/>
        <w:numPr>
          <w:ilvl w:val="1"/>
          <w:numId w:val="9"/>
        </w:numPr>
        <w:rPr>
          <w:lang w:val="es-ES_tradnl"/>
        </w:rPr>
      </w:pPr>
      <w:r w:rsidRPr="003875B5">
        <w:rPr>
          <w:lang w:val="es-ES_tradnl"/>
        </w:rPr>
        <w:t>Filipenses 4:8 — nos ayuda a evitar la preocupación y el negativismo</w:t>
      </w:r>
    </w:p>
    <w:p w14:paraId="43E28B2D" w14:textId="3ACDDCD6" w:rsidR="00E90378" w:rsidRPr="003875B5" w:rsidRDefault="00E90378" w:rsidP="005936CF">
      <w:pPr>
        <w:pStyle w:val="ListParagraph"/>
        <w:numPr>
          <w:ilvl w:val="1"/>
          <w:numId w:val="9"/>
        </w:numPr>
        <w:rPr>
          <w:lang w:val="es-ES_tradnl"/>
        </w:rPr>
      </w:pPr>
      <w:r w:rsidRPr="003875B5">
        <w:rPr>
          <w:lang w:val="es-ES_tradnl"/>
        </w:rPr>
        <w:t>Es una ayuda contra la tentación — oren que no caigan en tentación</w:t>
      </w:r>
    </w:p>
    <w:p w14:paraId="65021370" w14:textId="4EE44769" w:rsidR="00E90378" w:rsidRPr="003875B5" w:rsidRDefault="00E90378" w:rsidP="005936CF">
      <w:pPr>
        <w:pStyle w:val="ListParagraph"/>
        <w:numPr>
          <w:ilvl w:val="0"/>
          <w:numId w:val="9"/>
        </w:numPr>
        <w:outlineLvl w:val="0"/>
        <w:rPr>
          <w:lang w:val="es-ES_tradnl"/>
        </w:rPr>
      </w:pPr>
      <w:r w:rsidRPr="003875B5">
        <w:rPr>
          <w:lang w:val="es-ES_tradnl"/>
        </w:rPr>
        <w:t>Por qué nos falta disciplina para orar</w:t>
      </w:r>
    </w:p>
    <w:p w14:paraId="1BB0A494" w14:textId="7C090691" w:rsidR="00E90378" w:rsidRPr="003875B5" w:rsidRDefault="00E90378" w:rsidP="005936CF">
      <w:pPr>
        <w:pStyle w:val="ListParagraph"/>
        <w:numPr>
          <w:ilvl w:val="1"/>
          <w:numId w:val="9"/>
        </w:numPr>
        <w:rPr>
          <w:lang w:val="es-ES_tradnl"/>
        </w:rPr>
      </w:pPr>
      <w:r w:rsidRPr="003875B5">
        <w:rPr>
          <w:lang w:val="es-ES_tradnl"/>
        </w:rPr>
        <w:t xml:space="preserve">Nos sentimos inseguros. </w:t>
      </w:r>
    </w:p>
    <w:p w14:paraId="62A68307" w14:textId="413C6B41" w:rsidR="00E90378" w:rsidRPr="003875B5" w:rsidRDefault="00E90378" w:rsidP="005936CF">
      <w:pPr>
        <w:pStyle w:val="ListParagraph"/>
        <w:numPr>
          <w:ilvl w:val="1"/>
          <w:numId w:val="9"/>
        </w:numPr>
        <w:rPr>
          <w:lang w:val="es-ES_tradnl"/>
        </w:rPr>
      </w:pPr>
      <w:r w:rsidRPr="003875B5">
        <w:rPr>
          <w:i/>
          <w:lang w:val="es-ES_tradnl"/>
        </w:rPr>
        <w:t>Así mismo, en nuestra debilidad el Espíritu acude a ayudarnos. No sabemos qué pedir, pero el Espíritu mismo intercede por nosotros con gemidos que no pueden expresarse con palabras.</w:t>
      </w:r>
      <w:r w:rsidRPr="003875B5">
        <w:rPr>
          <w:lang w:val="es-ES_tradnl"/>
        </w:rPr>
        <w:t xml:space="preserve"> </w:t>
      </w:r>
      <w:r w:rsidRPr="003875B5">
        <w:rPr>
          <w:i/>
          <w:lang w:val="es-ES_tradnl"/>
        </w:rPr>
        <w:t>Romanos 8:26</w:t>
      </w:r>
    </w:p>
    <w:p w14:paraId="28FD8567" w14:textId="77777777" w:rsidR="00E90378" w:rsidRPr="003875B5" w:rsidRDefault="00E90378" w:rsidP="005936CF">
      <w:pPr>
        <w:pStyle w:val="ListParagraph"/>
        <w:numPr>
          <w:ilvl w:val="0"/>
          <w:numId w:val="9"/>
        </w:numPr>
        <w:rPr>
          <w:lang w:val="es-ES_tradnl"/>
        </w:rPr>
      </w:pPr>
      <w:r w:rsidRPr="003875B5">
        <w:rPr>
          <w:lang w:val="es-ES_tradnl"/>
        </w:rPr>
        <w:t>No existen expertos en lo de orar. El Espíritu es nuestro intérprete, así que lo hacemos de todas maneras.</w:t>
      </w:r>
    </w:p>
    <w:p w14:paraId="20F37C70" w14:textId="3C37D770" w:rsidR="00E90378" w:rsidRPr="003875B5" w:rsidRDefault="00E90378" w:rsidP="005936CF">
      <w:pPr>
        <w:pStyle w:val="ListParagraph"/>
        <w:numPr>
          <w:ilvl w:val="1"/>
          <w:numId w:val="9"/>
        </w:numPr>
        <w:rPr>
          <w:lang w:val="es-ES_tradnl"/>
        </w:rPr>
      </w:pPr>
      <w:r w:rsidRPr="003875B5">
        <w:rPr>
          <w:lang w:val="es-ES_tradnl"/>
        </w:rPr>
        <w:t>Igualmente se necesita disciplina, como con la lectura de la Biblia</w:t>
      </w:r>
    </w:p>
    <w:p w14:paraId="37F99B1F" w14:textId="6D849785" w:rsidR="00E90378" w:rsidRPr="003875B5" w:rsidRDefault="00E90378" w:rsidP="005936CF">
      <w:pPr>
        <w:pStyle w:val="ListParagraph"/>
        <w:numPr>
          <w:ilvl w:val="1"/>
          <w:numId w:val="9"/>
        </w:numPr>
        <w:rPr>
          <w:lang w:val="es-ES_tradnl"/>
        </w:rPr>
      </w:pPr>
      <w:r w:rsidRPr="003875B5">
        <w:rPr>
          <w:lang w:val="es-ES_tradnl"/>
        </w:rPr>
        <w:t>Muy raramente parece que funciona de manera inmediata</w:t>
      </w:r>
    </w:p>
    <w:p w14:paraId="4A07B8C2" w14:textId="77777777" w:rsidR="00E90378" w:rsidRPr="003875B5" w:rsidRDefault="00E90378" w:rsidP="005936CF">
      <w:pPr>
        <w:pStyle w:val="ListParagraph"/>
        <w:numPr>
          <w:ilvl w:val="1"/>
          <w:numId w:val="9"/>
        </w:numPr>
        <w:rPr>
          <w:lang w:val="es-ES_tradnl"/>
        </w:rPr>
      </w:pPr>
      <w:r w:rsidRPr="003875B5">
        <w:rPr>
          <w:lang w:val="es-ES_tradnl"/>
        </w:rPr>
        <w:t>Lucas 18, parábola del juez injusto</w:t>
      </w:r>
    </w:p>
    <w:p w14:paraId="4F6B1044" w14:textId="73F353F1" w:rsidR="00E90378" w:rsidRPr="003875B5" w:rsidRDefault="00E90378" w:rsidP="005936CF">
      <w:pPr>
        <w:pStyle w:val="ListParagraph"/>
        <w:numPr>
          <w:ilvl w:val="1"/>
          <w:numId w:val="9"/>
        </w:numPr>
        <w:rPr>
          <w:lang w:val="es-ES_tradnl"/>
        </w:rPr>
      </w:pPr>
      <w:r w:rsidRPr="003875B5">
        <w:rPr>
          <w:lang w:val="es-ES_tradnl"/>
        </w:rPr>
        <w:t xml:space="preserve">Mateo 7:7 — </w:t>
      </w:r>
      <w:r w:rsidRPr="003875B5">
        <w:rPr>
          <w:i/>
          <w:lang w:val="es-ES_tradnl"/>
        </w:rPr>
        <w:t>pide, busca, llama</w:t>
      </w:r>
      <w:r w:rsidRPr="003875B5">
        <w:rPr>
          <w:lang w:val="es-ES_tradnl"/>
        </w:rPr>
        <w:t xml:space="preserve"> </w:t>
      </w:r>
    </w:p>
    <w:p w14:paraId="7D2CE322" w14:textId="1D136903" w:rsidR="00E90378" w:rsidRPr="003875B5" w:rsidRDefault="00E90378" w:rsidP="005936CF">
      <w:pPr>
        <w:pStyle w:val="ListParagraph"/>
        <w:numPr>
          <w:ilvl w:val="1"/>
          <w:numId w:val="9"/>
        </w:numPr>
        <w:rPr>
          <w:lang w:val="es-ES_tradnl"/>
        </w:rPr>
      </w:pPr>
      <w:r w:rsidRPr="003875B5">
        <w:rPr>
          <w:lang w:val="es-ES_tradnl"/>
        </w:rPr>
        <w:t>«Dios es latino» (Es un dicho favorito de los misioneros en Latinoamérica. Sentimos a veces que Dios llega más tarde de lo que esperamos, a veces al último momento).</w:t>
      </w:r>
    </w:p>
    <w:p w14:paraId="3E127781" w14:textId="7C64DEF8" w:rsidR="00E90378" w:rsidRPr="003875B5" w:rsidRDefault="00E90378" w:rsidP="00D06AE0">
      <w:pPr>
        <w:rPr>
          <w:szCs w:val="24"/>
          <w:lang w:val="es-ES_tradnl"/>
        </w:rPr>
      </w:pPr>
      <w:r w:rsidRPr="003875B5">
        <w:rPr>
          <w:szCs w:val="24"/>
          <w:lang w:val="es-ES_tradnl"/>
        </w:rPr>
        <w:t xml:space="preserve">Explicar aquí que oramos al Padre en el nombre de Jesús. Leer textos Juan 16: 23-28 y Mateo 6:9 — El Padre nuestro empieza con </w:t>
      </w:r>
      <w:r w:rsidRPr="003875B5">
        <w:rPr>
          <w:i/>
          <w:szCs w:val="24"/>
          <w:lang w:val="es-ES_tradnl"/>
        </w:rPr>
        <w:t xml:space="preserve">Padre nuestro </w:t>
      </w:r>
      <w:r w:rsidRPr="003875B5">
        <w:rPr>
          <w:szCs w:val="24"/>
          <w:lang w:val="es-ES_tradnl"/>
        </w:rPr>
        <w:t>… No, «Querido Señor Jesús».</w:t>
      </w:r>
    </w:p>
    <w:p w14:paraId="657F55EB" w14:textId="31C2DB16" w:rsidR="00E90378" w:rsidRPr="003875B5" w:rsidRDefault="00E90378" w:rsidP="00D06AE0">
      <w:pPr>
        <w:rPr>
          <w:szCs w:val="24"/>
          <w:lang w:val="es-ES_tradnl"/>
        </w:rPr>
      </w:pPr>
      <w:r w:rsidRPr="003875B5">
        <w:rPr>
          <w:szCs w:val="24"/>
          <w:lang w:val="es-ES_tradnl"/>
        </w:rPr>
        <w:t>Aclarar que no está mal orar directamente a Jesús cuando pedimos cosas. Sin embargo, Jesús mismo nos instruyó que al orar debemos invocar al Padre. Jesús vino para traernos al Padre. (1Pedro 3:18) Nuestra comunión con Dios es primero con el Padre. (1Juan 1:4) Muchos cristianos invocan a Jesús y luego terminan su oración «en el nombre de Jesús». Esto tiene poco sentido.</w:t>
      </w:r>
    </w:p>
    <w:p w14:paraId="61101234" w14:textId="7CF593BA" w:rsidR="00E90378" w:rsidRPr="003875B5" w:rsidRDefault="00E90378" w:rsidP="00E3273C">
      <w:pPr>
        <w:pStyle w:val="Heading3"/>
        <w:rPr>
          <w:lang w:val="es-ES_tradnl"/>
        </w:rPr>
      </w:pPr>
      <w:r w:rsidRPr="003875B5">
        <w:rPr>
          <w:lang w:val="es-ES_tradnl"/>
        </w:rPr>
        <w:t xml:space="preserve"> Cuando adoramos</w:t>
      </w:r>
    </w:p>
    <w:p w14:paraId="40973C11" w14:textId="77777777" w:rsidR="00E90378" w:rsidRPr="003875B5" w:rsidRDefault="00E90378" w:rsidP="00D06AE0">
      <w:pPr>
        <w:rPr>
          <w:szCs w:val="24"/>
          <w:lang w:val="es-ES_tradnl"/>
        </w:rPr>
      </w:pPr>
      <w:r w:rsidRPr="003875B5">
        <w:rPr>
          <w:szCs w:val="24"/>
          <w:lang w:val="es-ES_tradnl"/>
        </w:rPr>
        <w:t>La adoración es un tema diferente. Rendimos culto a cada miembro de la Trinidad separada y colectivamente.</w:t>
      </w:r>
    </w:p>
    <w:p w14:paraId="04E83697" w14:textId="096C4E07" w:rsidR="00E90378" w:rsidRPr="003875B5" w:rsidRDefault="00E90378" w:rsidP="00D06AE0">
      <w:pPr>
        <w:outlineLvl w:val="0"/>
        <w:rPr>
          <w:szCs w:val="24"/>
          <w:lang w:val="es-ES_tradnl"/>
        </w:rPr>
      </w:pPr>
      <w:r w:rsidRPr="003875B5">
        <w:rPr>
          <w:szCs w:val="24"/>
          <w:lang w:val="es-ES_tradnl"/>
        </w:rPr>
        <w:t xml:space="preserve">Culto a Dios (como entidad). Mateo 4:10 </w:t>
      </w:r>
    </w:p>
    <w:p w14:paraId="5B82ED3C" w14:textId="20D2D9A8" w:rsidR="00E90378" w:rsidRPr="003875B5" w:rsidRDefault="00E90378" w:rsidP="00D06AE0">
      <w:pPr>
        <w:rPr>
          <w:szCs w:val="24"/>
          <w:lang w:val="es-ES_tradnl"/>
        </w:rPr>
      </w:pPr>
      <w:r w:rsidRPr="003875B5">
        <w:rPr>
          <w:szCs w:val="24"/>
          <w:lang w:val="es-ES_tradnl"/>
        </w:rPr>
        <w:t>Culto al Padre — Juan 4: 21</w:t>
      </w:r>
    </w:p>
    <w:p w14:paraId="48D40158" w14:textId="6F17A00F" w:rsidR="00E90378" w:rsidRPr="003875B5" w:rsidRDefault="00E90378" w:rsidP="00D06AE0">
      <w:pPr>
        <w:rPr>
          <w:szCs w:val="24"/>
          <w:lang w:val="es-ES_tradnl"/>
        </w:rPr>
      </w:pPr>
      <w:r w:rsidRPr="003875B5">
        <w:rPr>
          <w:szCs w:val="24"/>
          <w:lang w:val="es-ES_tradnl"/>
        </w:rPr>
        <w:t>Culto a Jesús — Mateo 28:9</w:t>
      </w:r>
    </w:p>
    <w:p w14:paraId="0844720D" w14:textId="17A789FD" w:rsidR="00E90378" w:rsidRPr="003875B5" w:rsidRDefault="00E90378" w:rsidP="00E3273C">
      <w:pPr>
        <w:pStyle w:val="Heading3"/>
        <w:rPr>
          <w:lang w:val="es-ES_tradnl"/>
        </w:rPr>
      </w:pPr>
      <w:r w:rsidRPr="003875B5">
        <w:rPr>
          <w:lang w:val="es-ES_tradnl"/>
        </w:rPr>
        <w:t>¿Por qué solo en el nombre de Jesús?</w:t>
      </w:r>
    </w:p>
    <w:p w14:paraId="44D81179" w14:textId="77777777" w:rsidR="00E90378" w:rsidRPr="003875B5" w:rsidRDefault="00E90378" w:rsidP="00D06AE0">
      <w:pPr>
        <w:rPr>
          <w:szCs w:val="24"/>
          <w:lang w:val="es-ES_tradnl"/>
        </w:rPr>
      </w:pPr>
      <w:r w:rsidRPr="003875B5">
        <w:rPr>
          <w:szCs w:val="24"/>
          <w:lang w:val="es-ES_tradnl"/>
        </w:rPr>
        <w:t>El maestro debe evaluar el nivel espiritual de sus alumnos y cuánto tiempo deben dedicar a esto. Entre ex-católicos este punto es vital y toma bastante tiempo. Para algunos estudiantes esto puede ser ya materia vieja, se puede no más revisarla.</w:t>
      </w:r>
    </w:p>
    <w:p w14:paraId="30232400" w14:textId="4C462F98" w:rsidR="00E90378" w:rsidRPr="003875B5" w:rsidRDefault="00E90378" w:rsidP="005936CF">
      <w:pPr>
        <w:pStyle w:val="ListParagraph"/>
        <w:numPr>
          <w:ilvl w:val="0"/>
          <w:numId w:val="10"/>
        </w:numPr>
        <w:jc w:val="left"/>
        <w:rPr>
          <w:lang w:val="es-ES_tradnl"/>
        </w:rPr>
      </w:pPr>
      <w:r w:rsidRPr="003875B5">
        <w:rPr>
          <w:lang w:val="es-ES_tradnl"/>
        </w:rPr>
        <w:t>La oración es impropia sin el nombre de Jesús Juan 16: 23-28</w:t>
      </w:r>
      <w:r w:rsidRPr="003875B5">
        <w:rPr>
          <w:lang w:val="es-ES_tradnl"/>
        </w:rPr>
        <w:br/>
      </w:r>
    </w:p>
    <w:p w14:paraId="4F28F40F" w14:textId="34CF35CE" w:rsidR="00E90378" w:rsidRPr="003875B5" w:rsidRDefault="00E90378" w:rsidP="005936CF">
      <w:pPr>
        <w:pStyle w:val="ListParagraph"/>
        <w:numPr>
          <w:ilvl w:val="0"/>
          <w:numId w:val="10"/>
        </w:numPr>
        <w:rPr>
          <w:lang w:val="es-ES_tradnl"/>
        </w:rPr>
      </w:pPr>
      <w:r w:rsidRPr="003875B5">
        <w:rPr>
          <w:lang w:val="es-ES_tradnl"/>
        </w:rPr>
        <w:t xml:space="preserve">La oración debe ser basada en la autoridad de Jesús no en nuestro grado de obediencia.. Tratar aquí sobre los rastros de legalismo que moran dentro de todos nosotros, que tendemos a querer obtener algo porque hemos sido buenos. Hebreos 4:16 Nuestra osadía de dirigirnos al Padre se basa en el status del </w:t>
      </w:r>
      <w:r w:rsidRPr="003875B5">
        <w:rPr>
          <w:lang w:val="es-ES_tradnl"/>
        </w:rPr>
        <w:br/>
        <w:t>Sumo Sacerdocio de Cristo, no en nuestro grado de obediencia.</w:t>
      </w:r>
      <w:r w:rsidRPr="003875B5">
        <w:rPr>
          <w:lang w:val="es-ES_tradnl"/>
        </w:rPr>
        <w:br/>
      </w:r>
    </w:p>
    <w:p w14:paraId="7127B80A" w14:textId="7CB858B6" w:rsidR="00E90378" w:rsidRPr="003875B5" w:rsidRDefault="00E90378" w:rsidP="005936CF">
      <w:pPr>
        <w:pStyle w:val="ListParagraph"/>
        <w:numPr>
          <w:ilvl w:val="0"/>
          <w:numId w:val="10"/>
        </w:numPr>
        <w:rPr>
          <w:lang w:val="es-ES_tradnl"/>
        </w:rPr>
      </w:pPr>
      <w:r w:rsidRPr="003875B5">
        <w:rPr>
          <w:lang w:val="es-ES_tradnl"/>
        </w:rPr>
        <w:t>Dios requiere absoluta perfección. Por lo tanto, necesitamos un mediador perfecto. 1Timoteo  2:5 ; Hebreos  4:16 ; Juan 14:6</w:t>
      </w:r>
    </w:p>
    <w:p w14:paraId="1BCC5A9C" w14:textId="62FA4D10" w:rsidR="00E90378" w:rsidRPr="003875B5" w:rsidRDefault="00E90378" w:rsidP="00E3273C">
      <w:pPr>
        <w:pStyle w:val="Heading3"/>
        <w:rPr>
          <w:lang w:val="es-ES_tradnl"/>
        </w:rPr>
      </w:pPr>
      <w:r w:rsidRPr="003875B5">
        <w:rPr>
          <w:lang w:val="es-ES_tradnl"/>
        </w:rPr>
        <w:t>Orar con qué propósito? Motivos y prioridades</w:t>
      </w:r>
    </w:p>
    <w:p w14:paraId="09BCD9A2" w14:textId="5707377C" w:rsidR="00E90378" w:rsidRPr="003875B5" w:rsidRDefault="00E90378" w:rsidP="005936CF">
      <w:pPr>
        <w:pStyle w:val="ListParagraph"/>
        <w:numPr>
          <w:ilvl w:val="0"/>
          <w:numId w:val="11"/>
        </w:numPr>
        <w:rPr>
          <w:lang w:val="es-ES_tradnl"/>
        </w:rPr>
      </w:pPr>
      <w:r w:rsidRPr="003875B5">
        <w:rPr>
          <w:lang w:val="es-ES_tradnl"/>
        </w:rPr>
        <w:t xml:space="preserve">Los intereses de Dios van antes que los nuestros. Mateo 6:33. Oramos por lo que </w:t>
      </w:r>
      <w:r w:rsidR="00F074F1">
        <w:rPr>
          <w:lang w:val="es-ES_tradnl"/>
        </w:rPr>
        <w:t>él</w:t>
      </w:r>
      <w:r w:rsidRPr="003875B5">
        <w:rPr>
          <w:lang w:val="es-ES_tradnl"/>
        </w:rPr>
        <w:t xml:space="preserve"> quiere.</w:t>
      </w:r>
    </w:p>
    <w:p w14:paraId="2CF5CFDA" w14:textId="5BB3BE77" w:rsidR="00E90378" w:rsidRPr="003875B5" w:rsidRDefault="00E90378" w:rsidP="005936CF">
      <w:pPr>
        <w:pStyle w:val="ListParagraph"/>
        <w:numPr>
          <w:ilvl w:val="0"/>
          <w:numId w:val="11"/>
        </w:numPr>
        <w:jc w:val="left"/>
        <w:rPr>
          <w:lang w:val="es-ES_tradnl"/>
        </w:rPr>
        <w:sectPr w:rsidR="00E90378" w:rsidRPr="003875B5" w:rsidSect="00D06AE0">
          <w:endnotePr>
            <w:numFmt w:val="decimal"/>
          </w:endnotePr>
          <w:pgSz w:w="12240" w:h="15840"/>
          <w:pgMar w:top="1440" w:right="1440" w:bottom="1440" w:left="1440" w:header="360" w:footer="360" w:gutter="0"/>
          <w:cols w:space="720"/>
        </w:sectPr>
      </w:pPr>
      <w:r w:rsidRPr="003875B5">
        <w:rPr>
          <w:lang w:val="es-ES_tradnl"/>
        </w:rPr>
        <w:t>Tratar aquí de la cuestión de motivos y prioridades. Santiago 4:3</w:t>
      </w:r>
    </w:p>
    <w:p w14:paraId="6D33BA48" w14:textId="357D2526" w:rsidR="00E90378" w:rsidRPr="003875B5" w:rsidRDefault="00D63884" w:rsidP="00724274">
      <w:pPr>
        <w:pStyle w:val="Heading1"/>
        <w:rPr>
          <w:szCs w:val="24"/>
          <w:lang w:val="es-ES_tradnl"/>
        </w:rPr>
      </w:pPr>
      <w:hyperlink w:anchor="top" w:history="1">
        <w:r w:rsidR="00E90378" w:rsidRPr="003875B5">
          <w:rPr>
            <w:lang w:val="es-ES_tradnl"/>
          </w:rPr>
          <w:t>LECCIÓN CUATRO</w:t>
        </w:r>
      </w:hyperlink>
      <w:r w:rsidR="00E90378" w:rsidRPr="003875B5">
        <w:rPr>
          <w:lang w:val="es-ES_tradnl"/>
        </w:rPr>
        <w:t xml:space="preserve">- </w:t>
      </w:r>
      <w:bookmarkStart w:id="5" w:name="cuarta"/>
      <w:bookmarkEnd w:id="5"/>
      <w:r w:rsidR="00E90378" w:rsidRPr="003875B5">
        <w:rPr>
          <w:lang w:val="es-ES_tradnl"/>
        </w:rPr>
        <w:t>El verdadero norte</w:t>
      </w:r>
      <w:r w:rsidR="00E90378" w:rsidRPr="003875B5">
        <w:rPr>
          <w:szCs w:val="24"/>
          <w:lang w:val="es-ES_tradnl"/>
        </w:rPr>
        <w:t xml:space="preserve"> </w:t>
      </w:r>
    </w:p>
    <w:p w14:paraId="747E3F0F" w14:textId="77777777" w:rsidR="00E90378" w:rsidRPr="003875B5" w:rsidRDefault="00E90378" w:rsidP="00EC2A7F">
      <w:pPr>
        <w:pStyle w:val="Heading2"/>
        <w:rPr>
          <w:lang w:val="es-ES_tradnl"/>
        </w:rPr>
      </w:pPr>
      <w:r w:rsidRPr="003875B5">
        <w:rPr>
          <w:lang w:val="es-ES_tradnl"/>
        </w:rPr>
        <w:t>La guía divina</w:t>
      </w:r>
    </w:p>
    <w:p w14:paraId="2A4619A9" w14:textId="77777777" w:rsidR="00E90378" w:rsidRPr="003875B5" w:rsidRDefault="00E90378" w:rsidP="00D06AE0">
      <w:pPr>
        <w:rPr>
          <w:szCs w:val="24"/>
          <w:lang w:val="es-ES_tradnl"/>
        </w:rPr>
      </w:pPr>
      <w:r w:rsidRPr="005936CF">
        <w:rPr>
          <w:rStyle w:val="Heading2Char"/>
          <w:lang w:val="es-ES_tradnl"/>
        </w:rPr>
        <w:t>Meta</w:t>
      </w:r>
      <w:r w:rsidRPr="003875B5">
        <w:rPr>
          <w:b/>
          <w:szCs w:val="24"/>
          <w:lang w:val="es-ES_tradnl"/>
        </w:rPr>
        <w:t xml:space="preserve">: </w:t>
      </w:r>
      <w:r w:rsidRPr="003875B5">
        <w:rPr>
          <w:szCs w:val="24"/>
          <w:lang w:val="es-ES_tradnl"/>
        </w:rPr>
        <w:t>Ayudar a comprender la guía divina. Al finalizar la lección el estudiante debe entender:</w:t>
      </w:r>
    </w:p>
    <w:p w14:paraId="5E5341EF" w14:textId="201B008B" w:rsidR="00E90378" w:rsidRPr="005936CF" w:rsidRDefault="00E90378" w:rsidP="00053D12">
      <w:pPr>
        <w:pStyle w:val="ListParagraph"/>
        <w:numPr>
          <w:ilvl w:val="0"/>
          <w:numId w:val="14"/>
        </w:numPr>
        <w:jc w:val="left"/>
        <w:rPr>
          <w:lang w:val="es-ES_tradnl"/>
        </w:rPr>
      </w:pPr>
      <w:r w:rsidRPr="005936CF">
        <w:rPr>
          <w:lang w:val="es-ES_tradnl"/>
        </w:rPr>
        <w:t>La guía divina es el producto de la comunión personal con Dios, comunión que es posible por los medios de gracia, empezando con un culto personal.</w:t>
      </w:r>
      <w:r w:rsidR="00053D12">
        <w:rPr>
          <w:lang w:val="es-ES_tradnl"/>
        </w:rPr>
        <w:br/>
      </w:r>
    </w:p>
    <w:p w14:paraId="3B1549FD" w14:textId="46F09B27" w:rsidR="00E90378" w:rsidRPr="005936CF" w:rsidRDefault="00E90378" w:rsidP="00053D12">
      <w:pPr>
        <w:pStyle w:val="ListParagraph"/>
        <w:numPr>
          <w:ilvl w:val="0"/>
          <w:numId w:val="14"/>
        </w:numPr>
        <w:jc w:val="left"/>
        <w:rPr>
          <w:lang w:val="es-ES_tradnl"/>
        </w:rPr>
      </w:pPr>
      <w:r w:rsidRPr="005936CF">
        <w:rPr>
          <w:lang w:val="es-ES_tradnl"/>
        </w:rPr>
        <w:t>La guía está asociada con nuestra comprensión de la sabiduría divina y por tanto, no sobrepasa el intelecto.</w:t>
      </w:r>
      <w:r w:rsidR="00053D12">
        <w:rPr>
          <w:lang w:val="es-ES_tradnl"/>
        </w:rPr>
        <w:br/>
      </w:r>
    </w:p>
    <w:p w14:paraId="3AC4326C" w14:textId="33C01630" w:rsidR="00E90378" w:rsidRPr="005936CF" w:rsidRDefault="00E90378" w:rsidP="00053D12">
      <w:pPr>
        <w:pStyle w:val="ListParagraph"/>
        <w:numPr>
          <w:ilvl w:val="0"/>
          <w:numId w:val="14"/>
        </w:numPr>
        <w:jc w:val="left"/>
        <w:rPr>
          <w:lang w:val="es-ES_tradnl"/>
        </w:rPr>
      </w:pPr>
      <w:r w:rsidRPr="005936CF">
        <w:rPr>
          <w:lang w:val="es-ES_tradnl"/>
        </w:rPr>
        <w:t>La guía implica la evidencia.</w:t>
      </w:r>
    </w:p>
    <w:p w14:paraId="13CF25F7" w14:textId="2E2D7048" w:rsidR="00E90378" w:rsidRPr="003875B5" w:rsidRDefault="00E90378" w:rsidP="00D06AE0">
      <w:pPr>
        <w:rPr>
          <w:color w:val="0000FF"/>
          <w:u w:val="single"/>
          <w:lang w:val="es-ES_tradnl"/>
        </w:rPr>
      </w:pPr>
      <w:r w:rsidRPr="005936CF">
        <w:rPr>
          <w:rStyle w:val="Heading2Char"/>
          <w:lang w:val="es-ES_tradnl"/>
        </w:rPr>
        <w:t>Materiales</w:t>
      </w:r>
      <w:r w:rsidRPr="003875B5">
        <w:rPr>
          <w:b/>
          <w:szCs w:val="24"/>
          <w:lang w:val="es-ES_tradnl"/>
        </w:rPr>
        <w:t xml:space="preserve">: </w:t>
      </w:r>
      <w:r w:rsidR="00A545DF">
        <w:rPr>
          <w:szCs w:val="24"/>
          <w:lang w:val="es-ES_tradnl"/>
        </w:rPr>
        <w:t>Apuntes</w:t>
      </w:r>
      <w:r w:rsidR="008B348D">
        <w:rPr>
          <w:szCs w:val="24"/>
          <w:lang w:val="es-ES_tradnl"/>
        </w:rPr>
        <w:t xml:space="preserve"> del estudiante; </w:t>
      </w:r>
      <w:r w:rsidRPr="003875B5">
        <w:rPr>
          <w:szCs w:val="24"/>
          <w:lang w:val="es-ES_tradnl"/>
        </w:rPr>
        <w:t>Artículo del Dr. Smalling sobre la guía. Se lo consigue en la siguiente dirección electrónica:</w:t>
      </w:r>
    </w:p>
    <w:p w14:paraId="289C7A78" w14:textId="50AB7363" w:rsidR="005C3A40" w:rsidRPr="003875B5" w:rsidRDefault="00D63884" w:rsidP="00D06AE0">
      <w:pPr>
        <w:rPr>
          <w:szCs w:val="24"/>
          <w:lang w:val="es-ES_tradnl"/>
        </w:rPr>
      </w:pPr>
      <w:hyperlink r:id="rId10" w:history="1">
        <w:r w:rsidR="005C3A40" w:rsidRPr="009252BE">
          <w:rPr>
            <w:rStyle w:val="Hyperlink"/>
            <w:szCs w:val="24"/>
            <w:lang w:val="es-ES_tradnl"/>
          </w:rPr>
          <w:t>http://smallings.com/spanish/Ensayos/ComoSerGuiado.htm</w:t>
        </w:r>
      </w:hyperlink>
      <w:r w:rsidR="005C3A40">
        <w:rPr>
          <w:szCs w:val="24"/>
          <w:lang w:val="es-ES_tradnl"/>
        </w:rPr>
        <w:t xml:space="preserve"> </w:t>
      </w:r>
    </w:p>
    <w:p w14:paraId="74434AEC" w14:textId="75842715" w:rsidR="00E90378" w:rsidRPr="003875B5" w:rsidRDefault="005936CF" w:rsidP="00D06AE0">
      <w:pPr>
        <w:rPr>
          <w:szCs w:val="24"/>
          <w:lang w:val="es-ES_tradnl"/>
        </w:rPr>
      </w:pPr>
      <w:r w:rsidRPr="005936CF">
        <w:rPr>
          <w:b/>
          <w:szCs w:val="24"/>
          <w:lang w:val="es-ES_tradnl"/>
        </w:rPr>
        <w:t>Procedimiento</w:t>
      </w:r>
      <w:r w:rsidR="00E90378" w:rsidRPr="003875B5">
        <w:rPr>
          <w:szCs w:val="24"/>
          <w:lang w:val="es-ES_tradnl"/>
        </w:rPr>
        <w:t>: Aun cuando el la lectura del articulo cubre el mismo material las explicaciones del maestro son esenciales en la clase. Es, por tanto, un suplemento.</w:t>
      </w:r>
    </w:p>
    <w:p w14:paraId="549E3F7C" w14:textId="4F85A294" w:rsidR="00E90378" w:rsidRPr="003875B5" w:rsidRDefault="00977EEB" w:rsidP="00607A61">
      <w:pPr>
        <w:pStyle w:val="Subtitle"/>
      </w:pPr>
      <w:r>
        <w:br/>
      </w:r>
      <w:r w:rsidR="00E90378" w:rsidRPr="003875B5">
        <w:t>Apuntes del maestro: Cuarta lección</w:t>
      </w:r>
    </w:p>
    <w:p w14:paraId="55F66CB6" w14:textId="77777777" w:rsidR="00E90378" w:rsidRPr="003875B5" w:rsidRDefault="00E90378" w:rsidP="00FA01EF">
      <w:pPr>
        <w:pStyle w:val="Heading2"/>
        <w:rPr>
          <w:lang w:val="es-ES_tradnl"/>
        </w:rPr>
      </w:pPr>
      <w:r w:rsidRPr="003875B5">
        <w:rPr>
          <w:lang w:val="es-ES_tradnl"/>
        </w:rPr>
        <w:t>Sabiduría: Cimiento de la guía divina, Efesios 5:17 y Santiago 3:17</w:t>
      </w:r>
    </w:p>
    <w:p w14:paraId="69B554D6" w14:textId="4BEC77E4" w:rsidR="00E90378" w:rsidRPr="003875B5" w:rsidRDefault="00E90378" w:rsidP="00D06AE0">
      <w:pPr>
        <w:rPr>
          <w:szCs w:val="24"/>
          <w:lang w:val="es-ES_tradnl"/>
        </w:rPr>
      </w:pPr>
      <w:r w:rsidRPr="003875B5">
        <w:rPr>
          <w:szCs w:val="24"/>
          <w:lang w:val="es-ES_tradnl"/>
        </w:rPr>
        <w:t>Lo que sigue es como yo procedo. El maestro queda libre para adaptar y hacer los ajustes necesarios a su gusto.</w:t>
      </w:r>
    </w:p>
    <w:p w14:paraId="6C8483F6" w14:textId="77777777" w:rsidR="00E90378" w:rsidRPr="003875B5" w:rsidRDefault="00E90378" w:rsidP="00D06AE0">
      <w:pPr>
        <w:rPr>
          <w:szCs w:val="24"/>
          <w:lang w:val="es-ES_tradnl"/>
        </w:rPr>
      </w:pPr>
      <w:r w:rsidRPr="003875B5">
        <w:rPr>
          <w:szCs w:val="24"/>
          <w:lang w:val="es-ES_tradnl"/>
        </w:rPr>
        <w:t xml:space="preserve">Me gusta empezar con Efesios 5:17 para demostrar que la guía divina en la presente dispensación tiene que ver con ser </w:t>
      </w:r>
      <w:r w:rsidRPr="003875B5">
        <w:rPr>
          <w:i/>
          <w:szCs w:val="24"/>
          <w:lang w:val="es-ES_tradnl"/>
        </w:rPr>
        <w:t>entendidos</w:t>
      </w:r>
      <w:r w:rsidRPr="003875B5">
        <w:rPr>
          <w:szCs w:val="24"/>
          <w:lang w:val="es-ES_tradnl"/>
        </w:rPr>
        <w:t xml:space="preserve"> y </w:t>
      </w:r>
      <w:r w:rsidRPr="003875B5">
        <w:rPr>
          <w:i/>
          <w:szCs w:val="24"/>
          <w:lang w:val="es-ES_tradnl"/>
        </w:rPr>
        <w:t>insensatos</w:t>
      </w:r>
      <w:r w:rsidRPr="003875B5">
        <w:rPr>
          <w:szCs w:val="24"/>
          <w:lang w:val="es-ES_tradnl"/>
        </w:rPr>
        <w:t xml:space="preserve">. Estos son los cimientos para nosotros hoy en día, mas no revelaciones de tipo místico. Aunque no excluimos a las experiencias espirituales especiales, como medios de guía divina, no son la forma en que Dios obra ordinariamente. </w:t>
      </w:r>
    </w:p>
    <w:p w14:paraId="32C755A0" w14:textId="77777777" w:rsidR="00E90378" w:rsidRPr="003875B5" w:rsidRDefault="00E90378" w:rsidP="00D06AE0">
      <w:pPr>
        <w:rPr>
          <w:szCs w:val="24"/>
          <w:lang w:val="es-ES_tradnl"/>
        </w:rPr>
      </w:pPr>
      <w:r w:rsidRPr="003875B5">
        <w:rPr>
          <w:szCs w:val="24"/>
          <w:lang w:val="es-ES_tradnl"/>
        </w:rPr>
        <w:t xml:space="preserve">Explicar por qué se dan guías por medio de profetas, por sueños o visiones como una norma? </w:t>
      </w:r>
    </w:p>
    <w:p w14:paraId="242CAC46" w14:textId="20946462" w:rsidR="00E90378" w:rsidRPr="003875B5" w:rsidRDefault="00E90378" w:rsidP="00D06AE0">
      <w:pPr>
        <w:rPr>
          <w:szCs w:val="24"/>
          <w:lang w:val="es-ES_tradnl"/>
        </w:rPr>
      </w:pPr>
      <w:r w:rsidRPr="003875B5">
        <w:rPr>
          <w:szCs w:val="24"/>
          <w:lang w:val="es-ES_tradnl"/>
        </w:rPr>
        <w:t>Respuesta: Aquéllos fueron el estándar en la dispensación del Antiguo Testamento, (Hebreos  1:1-2). Hoy en día, todo el pueblo de Dios tiene el Espíritu y se nos requiere aprender sabiduría, para nosotros mismos y para ministrar a los demás. Aun cuando ocurran sueños y visiones, ya no son la norma del presente.</w:t>
      </w:r>
    </w:p>
    <w:p w14:paraId="60D9C867" w14:textId="77777777" w:rsidR="00E90378" w:rsidRPr="003875B5" w:rsidRDefault="00E90378" w:rsidP="00D06AE0">
      <w:pPr>
        <w:rPr>
          <w:szCs w:val="24"/>
          <w:lang w:val="es-ES_tradnl"/>
        </w:rPr>
      </w:pPr>
      <w:r w:rsidRPr="003875B5">
        <w:rPr>
          <w:szCs w:val="24"/>
          <w:lang w:val="es-ES_tradnl"/>
        </w:rPr>
        <w:t>Ahora, se sigue con Santiago 3:17 para mostrar las características de la sabiduría divina. Para mantenerlo sencillo, yo empleo las dos primeras: pureza y paz.</w:t>
      </w:r>
    </w:p>
    <w:p w14:paraId="1DEA027E" w14:textId="5C6526A2" w:rsidR="00E90378" w:rsidRPr="003875B5" w:rsidRDefault="00E90378" w:rsidP="00D06AE0">
      <w:pPr>
        <w:rPr>
          <w:szCs w:val="24"/>
          <w:lang w:val="es-ES_tradnl"/>
        </w:rPr>
      </w:pPr>
      <w:r w:rsidRPr="003875B5">
        <w:rPr>
          <w:szCs w:val="24"/>
          <w:lang w:val="es-ES_tradnl"/>
        </w:rPr>
        <w:t xml:space="preserve">A lo largo de la vida, varias veces nos vemos confrontados con una decisión importante y debemos escoger entre dos posibilidades. ¿Cómo saber cuál de las opciones viene de Dios? Aquí hay un indicio: La que </w:t>
      </w:r>
      <w:r w:rsidRPr="003875B5">
        <w:rPr>
          <w:i/>
          <w:szCs w:val="24"/>
          <w:lang w:val="es-ES_tradnl"/>
        </w:rPr>
        <w:t>no</w:t>
      </w:r>
      <w:r w:rsidRPr="003875B5">
        <w:rPr>
          <w:szCs w:val="24"/>
          <w:lang w:val="es-ES_tradnl"/>
        </w:rPr>
        <w:t xml:space="preserve"> viene de Dios generalmente tendrá un elemento de duplicidad. Satanás puede duplicar casi todas las características de Santiago 3:17, excepto la pureza.</w:t>
      </w:r>
    </w:p>
    <w:p w14:paraId="356E64E8" w14:textId="77777777" w:rsidR="00E90378" w:rsidRPr="003875B5" w:rsidRDefault="00E90378" w:rsidP="00FA01EF">
      <w:pPr>
        <w:pStyle w:val="Heading2"/>
        <w:rPr>
          <w:lang w:val="es-ES_tradnl"/>
        </w:rPr>
      </w:pPr>
      <w:r w:rsidRPr="003875B5">
        <w:rPr>
          <w:lang w:val="es-ES_tradnl"/>
        </w:rPr>
        <w:t>La guía sigue el mismo patrón general de los medios de la gracia</w:t>
      </w:r>
    </w:p>
    <w:p w14:paraId="6721D68B" w14:textId="23056A84" w:rsidR="00E90378" w:rsidRPr="003875B5" w:rsidRDefault="00E90378" w:rsidP="00D06AE0">
      <w:pPr>
        <w:ind w:firstLine="360"/>
        <w:outlineLvl w:val="0"/>
        <w:rPr>
          <w:szCs w:val="24"/>
          <w:lang w:val="es-ES_tradnl"/>
        </w:rPr>
      </w:pPr>
      <w:r w:rsidRPr="003875B5">
        <w:rPr>
          <w:rStyle w:val="Heading3Char"/>
          <w:lang w:val="es-ES_tradnl"/>
        </w:rPr>
        <w:t xml:space="preserve">La </w:t>
      </w:r>
      <w:r w:rsidR="00157BCC" w:rsidRPr="003875B5">
        <w:rPr>
          <w:rStyle w:val="Heading3Char"/>
          <w:lang w:val="es-ES_tradnl"/>
        </w:rPr>
        <w:t>palabra</w:t>
      </w:r>
      <w:r w:rsidRPr="003875B5">
        <w:rPr>
          <w:rStyle w:val="Heading3Char"/>
          <w:lang w:val="es-ES_tradnl"/>
        </w:rPr>
        <w:t>:</w:t>
      </w:r>
      <w:r w:rsidRPr="003875B5">
        <w:rPr>
          <w:szCs w:val="24"/>
          <w:lang w:val="es-ES_tradnl"/>
        </w:rPr>
        <w:t xml:space="preserve"> Lo que Dios nos dice en nuestro culto personal.</w:t>
      </w:r>
    </w:p>
    <w:p w14:paraId="18309087" w14:textId="45FA9D29" w:rsidR="00E90378" w:rsidRPr="003875B5" w:rsidRDefault="00E90378" w:rsidP="00C55F0E">
      <w:pPr>
        <w:pStyle w:val="Scripture"/>
      </w:pPr>
      <w:r w:rsidRPr="003875B5">
        <w:t>La palabra de Cristo more en abundancia en vosotros, enseñándoos y exhortándoos unos a otros en toda sabiduría, cantando con gracia en vuestros corazones al Señor con salmos e himnos y cánticos espirituales. Colosenses 3:16</w:t>
      </w:r>
    </w:p>
    <w:p w14:paraId="1A255274" w14:textId="5FFE307B" w:rsidR="00E90378" w:rsidRPr="003875B5" w:rsidRDefault="00E90378" w:rsidP="00D06AE0">
      <w:pPr>
        <w:ind w:left="360"/>
        <w:outlineLvl w:val="0"/>
        <w:rPr>
          <w:szCs w:val="24"/>
          <w:lang w:val="es-ES_tradnl"/>
        </w:rPr>
      </w:pPr>
      <w:r w:rsidRPr="003875B5">
        <w:rPr>
          <w:rStyle w:val="Heading3Char"/>
          <w:lang w:val="es-ES_tradnl"/>
        </w:rPr>
        <w:t xml:space="preserve">La </w:t>
      </w:r>
      <w:r w:rsidR="00157BCC" w:rsidRPr="003875B5">
        <w:rPr>
          <w:rStyle w:val="Heading3Char"/>
          <w:lang w:val="es-ES_tradnl"/>
        </w:rPr>
        <w:t>oración</w:t>
      </w:r>
      <w:r w:rsidRPr="003875B5">
        <w:rPr>
          <w:rStyle w:val="Heading3Char"/>
          <w:lang w:val="es-ES_tradnl"/>
        </w:rPr>
        <w:t>:</w:t>
      </w:r>
      <w:r w:rsidRPr="003875B5">
        <w:rPr>
          <w:szCs w:val="24"/>
          <w:lang w:val="es-ES_tradnl"/>
        </w:rPr>
        <w:t xml:space="preserve"> Un gran indicador son las respuestas a la oración.</w:t>
      </w:r>
    </w:p>
    <w:p w14:paraId="24D8E397" w14:textId="56C83D65" w:rsidR="00E90378" w:rsidRPr="003875B5" w:rsidRDefault="00E90378" w:rsidP="00C55F0E">
      <w:pPr>
        <w:pStyle w:val="Scripture"/>
      </w:pPr>
      <w:r w:rsidRPr="003875B5">
        <w:t>Por nada estéis afanosos, sino sean conocidas vuestras peticiones delante de Dios en toda oración y ruego, con acción de gracias. 7 Y la paz de Dios, que sobrepasa todo entendimiento, guardará vuestros corazones y vuestros pensamientos en Cristo Jesús. Filipenses 4:6</w:t>
      </w:r>
      <w:r w:rsidR="0005704F">
        <w:t>,7</w:t>
      </w:r>
    </w:p>
    <w:p w14:paraId="2F9FDB38" w14:textId="73E98A90" w:rsidR="00E90378" w:rsidRPr="003875B5" w:rsidRDefault="00E90378" w:rsidP="00D06AE0">
      <w:pPr>
        <w:spacing w:after="200" w:line="288" w:lineRule="atLeast"/>
        <w:ind w:left="360"/>
        <w:rPr>
          <w:color w:val="333333"/>
          <w:szCs w:val="24"/>
          <w:lang w:val="es-ES_tradnl"/>
        </w:rPr>
      </w:pPr>
      <w:r w:rsidRPr="003875B5">
        <w:rPr>
          <w:rStyle w:val="Heading3Char"/>
          <w:lang w:val="es-ES_tradnl"/>
        </w:rPr>
        <w:t xml:space="preserve">Consejos </w:t>
      </w:r>
      <w:r w:rsidR="00157BCC" w:rsidRPr="003875B5">
        <w:rPr>
          <w:rStyle w:val="Heading3Char"/>
          <w:lang w:val="es-ES_tradnl"/>
        </w:rPr>
        <w:t>pastorales</w:t>
      </w:r>
      <w:r w:rsidRPr="003875B5">
        <w:rPr>
          <w:rStyle w:val="Heading3Char"/>
          <w:lang w:val="es-ES_tradnl"/>
        </w:rPr>
        <w:t>:</w:t>
      </w:r>
      <w:r w:rsidRPr="003875B5">
        <w:rPr>
          <w:color w:val="333333"/>
          <w:szCs w:val="24"/>
          <w:lang w:val="es-ES_tradnl"/>
        </w:rPr>
        <w:t xml:space="preserve"> Normalmente un buen pastor sabrá si está para caer en una trampa.</w:t>
      </w:r>
    </w:p>
    <w:p w14:paraId="22A9B223" w14:textId="77777777" w:rsidR="00E90378" w:rsidRPr="003875B5" w:rsidRDefault="00E90378" w:rsidP="00C55F0E">
      <w:pPr>
        <w:pStyle w:val="Scripture"/>
        <w:rPr>
          <w:color w:val="333333"/>
          <w:szCs w:val="24"/>
        </w:rPr>
      </w:pPr>
      <w:r w:rsidRPr="003875B5">
        <w:t xml:space="preserve">Obedeced a vuestros pastores, y sujetaos a ellos; porque ellos velan por vuestras almas, como quienes han de dar cuenta; para que </w:t>
      </w:r>
      <w:r w:rsidRPr="00C55F0E">
        <w:t>lo</w:t>
      </w:r>
      <w:r w:rsidRPr="003875B5">
        <w:t xml:space="preserve"> hagan con alegría, y no quejándose, porque esto no os es provechoso. </w:t>
      </w:r>
      <w:r w:rsidRPr="003875B5">
        <w:rPr>
          <w:color w:val="333333"/>
          <w:szCs w:val="24"/>
        </w:rPr>
        <w:t>Hebreos 13:17</w:t>
      </w:r>
    </w:p>
    <w:p w14:paraId="6323A46E" w14:textId="2743DA16" w:rsidR="00E90378" w:rsidRPr="003875B5" w:rsidRDefault="00E90378" w:rsidP="00D06AE0">
      <w:pPr>
        <w:spacing w:after="200" w:line="288" w:lineRule="atLeast"/>
        <w:rPr>
          <w:color w:val="333333"/>
          <w:szCs w:val="24"/>
          <w:lang w:val="es-ES_tradnl"/>
        </w:rPr>
      </w:pPr>
      <w:r w:rsidRPr="003875B5">
        <w:rPr>
          <w:color w:val="333333"/>
          <w:szCs w:val="24"/>
          <w:lang w:val="es-ES_tradnl"/>
        </w:rPr>
        <w:t xml:space="preserve">Luego de esto, proceda con las «señales del camino» abajo. Puede usar varias ilustraciones para mostrar la necesidad de más de una «señal». A mí me agrada usar la idea de la triangulación con la cual se hace la navegación. La noción bíblica de dos o tres testigos también funciona. Invente su propia ilustración, si así lo prefiere. </w:t>
      </w:r>
    </w:p>
    <w:p w14:paraId="6968073F" w14:textId="1CAEF7F1" w:rsidR="00E90378" w:rsidRPr="003875B5" w:rsidRDefault="00FF6161" w:rsidP="00D06AE0">
      <w:pPr>
        <w:spacing w:after="200" w:line="288" w:lineRule="atLeast"/>
        <w:rPr>
          <w:color w:val="333333"/>
          <w:szCs w:val="24"/>
          <w:lang w:val="es-ES_tradnl"/>
        </w:rPr>
      </w:pPr>
      <w:r>
        <w:rPr>
          <w:rStyle w:val="Heading3Char"/>
          <w:lang w:val="es-ES_tradnl"/>
        </w:rPr>
        <w:tab/>
      </w:r>
      <w:r w:rsidR="00E90378" w:rsidRPr="003875B5">
        <w:rPr>
          <w:rStyle w:val="Heading3Char"/>
          <w:lang w:val="es-ES_tradnl"/>
        </w:rPr>
        <w:t>Las señales del camino</w:t>
      </w:r>
      <w:r w:rsidR="00E90378" w:rsidRPr="003875B5">
        <w:rPr>
          <w:color w:val="333333"/>
          <w:szCs w:val="24"/>
          <w:lang w:val="es-ES_tradnl"/>
        </w:rPr>
        <w:t xml:space="preserve"> (otra manera de explicarlo)</w:t>
      </w:r>
    </w:p>
    <w:p w14:paraId="56EADC51" w14:textId="1CA7456D" w:rsidR="00E90378" w:rsidRPr="003875B5" w:rsidRDefault="00E90378" w:rsidP="005936CF">
      <w:pPr>
        <w:numPr>
          <w:ilvl w:val="0"/>
          <w:numId w:val="4"/>
        </w:numPr>
        <w:spacing w:after="200" w:line="288" w:lineRule="atLeast"/>
        <w:rPr>
          <w:color w:val="333333"/>
          <w:szCs w:val="24"/>
          <w:lang w:val="es-ES_tradnl"/>
        </w:rPr>
      </w:pPr>
      <w:r w:rsidRPr="003875B5">
        <w:rPr>
          <w:color w:val="333333"/>
          <w:szCs w:val="24"/>
          <w:lang w:val="es-ES_tradnl"/>
        </w:rPr>
        <w:t xml:space="preserve">Referirse al artículo del Dr. Smalling sobre guía divina para una explicación de éstos. </w:t>
      </w:r>
    </w:p>
    <w:p w14:paraId="0B1306DD" w14:textId="49149F0B" w:rsidR="00E90378" w:rsidRPr="003875B5" w:rsidRDefault="00E13702" w:rsidP="005936CF">
      <w:pPr>
        <w:numPr>
          <w:ilvl w:val="0"/>
          <w:numId w:val="4"/>
        </w:numPr>
        <w:spacing w:after="200" w:line="288" w:lineRule="atLeast"/>
        <w:rPr>
          <w:color w:val="333333"/>
          <w:szCs w:val="24"/>
          <w:lang w:val="es-ES_tradnl"/>
        </w:rPr>
      </w:pPr>
      <w:r>
        <w:rPr>
          <w:color w:val="333333"/>
          <w:szCs w:val="24"/>
          <w:lang w:val="es-ES_tradnl"/>
        </w:rPr>
        <w:t>Señal</w:t>
      </w:r>
      <w:r w:rsidR="00E90378" w:rsidRPr="003875B5">
        <w:rPr>
          <w:color w:val="333333"/>
          <w:szCs w:val="24"/>
          <w:lang w:val="es-ES_tradnl"/>
        </w:rPr>
        <w:t xml:space="preserve"> 1: Guías personales de la escritura </w:t>
      </w:r>
    </w:p>
    <w:p w14:paraId="73FB144A" w14:textId="501E7197" w:rsidR="00E90378" w:rsidRPr="003875B5" w:rsidRDefault="00E90378" w:rsidP="005936CF">
      <w:pPr>
        <w:numPr>
          <w:ilvl w:val="0"/>
          <w:numId w:val="4"/>
        </w:numPr>
        <w:spacing w:after="200" w:line="288" w:lineRule="atLeast"/>
        <w:rPr>
          <w:color w:val="333333"/>
          <w:szCs w:val="24"/>
          <w:lang w:val="es-ES_tradnl"/>
        </w:rPr>
      </w:pPr>
      <w:r w:rsidRPr="003875B5">
        <w:rPr>
          <w:color w:val="333333"/>
          <w:szCs w:val="24"/>
          <w:lang w:val="es-ES_tradnl"/>
        </w:rPr>
        <w:t>Se</w:t>
      </w:r>
      <w:r w:rsidR="00E13702">
        <w:rPr>
          <w:color w:val="333333"/>
          <w:szCs w:val="24"/>
          <w:lang w:val="es-ES_tradnl"/>
        </w:rPr>
        <w:t xml:space="preserve">ñal </w:t>
      </w:r>
      <w:r w:rsidRPr="003875B5">
        <w:rPr>
          <w:color w:val="333333"/>
          <w:szCs w:val="24"/>
          <w:lang w:val="es-ES_tradnl"/>
        </w:rPr>
        <w:t xml:space="preserve">2: Paz interior Colosenses 3:15 </w:t>
      </w:r>
    </w:p>
    <w:p w14:paraId="02464A15" w14:textId="6A04DA25" w:rsidR="00E90378" w:rsidRPr="003875B5" w:rsidRDefault="00E90378" w:rsidP="005936CF">
      <w:pPr>
        <w:numPr>
          <w:ilvl w:val="0"/>
          <w:numId w:val="4"/>
        </w:numPr>
        <w:spacing w:after="200" w:line="288" w:lineRule="atLeast"/>
        <w:rPr>
          <w:color w:val="333333"/>
          <w:szCs w:val="24"/>
          <w:lang w:val="es-ES_tradnl"/>
        </w:rPr>
      </w:pPr>
      <w:r w:rsidRPr="003875B5">
        <w:rPr>
          <w:color w:val="333333"/>
          <w:szCs w:val="24"/>
          <w:lang w:val="es-ES_tradnl"/>
        </w:rPr>
        <w:t>Señal</w:t>
      </w:r>
      <w:r w:rsidRPr="003875B5">
        <w:rPr>
          <w:szCs w:val="24"/>
          <w:lang w:val="es-ES_tradnl"/>
        </w:rPr>
        <w:t xml:space="preserve"> 3: Consejos de los líderes</w:t>
      </w:r>
      <w:r w:rsidRPr="003875B5">
        <w:rPr>
          <w:color w:val="FF0000"/>
          <w:szCs w:val="24"/>
          <w:lang w:val="es-ES_tradnl"/>
        </w:rPr>
        <w:t xml:space="preserve"> </w:t>
      </w:r>
      <w:r w:rsidRPr="003875B5">
        <w:rPr>
          <w:color w:val="333333"/>
          <w:szCs w:val="24"/>
          <w:lang w:val="es-ES_tradnl"/>
        </w:rPr>
        <w:t xml:space="preserve">Hebreos 3:17 </w:t>
      </w:r>
    </w:p>
    <w:p w14:paraId="5D94AA05" w14:textId="2A0037B8" w:rsidR="00E90378" w:rsidRPr="003875B5" w:rsidRDefault="00E13702" w:rsidP="005936CF">
      <w:pPr>
        <w:numPr>
          <w:ilvl w:val="0"/>
          <w:numId w:val="4"/>
        </w:numPr>
        <w:jc w:val="left"/>
        <w:rPr>
          <w:color w:val="333333"/>
          <w:szCs w:val="24"/>
          <w:lang w:val="es-ES_tradnl"/>
        </w:rPr>
      </w:pPr>
      <w:r>
        <w:rPr>
          <w:color w:val="333333"/>
          <w:szCs w:val="24"/>
          <w:lang w:val="es-ES_tradnl"/>
        </w:rPr>
        <w:t xml:space="preserve">Señal </w:t>
      </w:r>
      <w:r w:rsidR="00E90378" w:rsidRPr="003875B5">
        <w:rPr>
          <w:color w:val="333333"/>
          <w:szCs w:val="24"/>
          <w:lang w:val="es-ES_tradnl"/>
        </w:rPr>
        <w:t>4: Puertas que se abren (oportunidades)</w:t>
      </w:r>
    </w:p>
    <w:p w14:paraId="2B4B69F8" w14:textId="77777777" w:rsidR="00E90378" w:rsidRPr="003875B5" w:rsidRDefault="00E90378" w:rsidP="00D06AE0">
      <w:pPr>
        <w:outlineLvl w:val="0"/>
        <w:rPr>
          <w:szCs w:val="24"/>
          <w:lang w:val="es-ES_tradnl"/>
        </w:rPr>
        <w:sectPr w:rsidR="00E90378" w:rsidRPr="003875B5" w:rsidSect="00D06AE0">
          <w:endnotePr>
            <w:numFmt w:val="decimal"/>
          </w:endnotePr>
          <w:pgSz w:w="12240" w:h="15840"/>
          <w:pgMar w:top="1440" w:right="1440" w:bottom="1440" w:left="1440" w:header="360" w:footer="360" w:gutter="0"/>
          <w:cols w:space="720"/>
        </w:sectPr>
      </w:pPr>
    </w:p>
    <w:p w14:paraId="072D2C02" w14:textId="3171E190" w:rsidR="00E90378" w:rsidRPr="003875B5" w:rsidRDefault="00D63884" w:rsidP="00D06AE0">
      <w:pPr>
        <w:outlineLvl w:val="0"/>
        <w:rPr>
          <w:szCs w:val="24"/>
          <w:lang w:val="es-ES_tradnl"/>
        </w:rPr>
      </w:pPr>
      <w:hyperlink w:anchor="top" w:history="1">
        <w:r w:rsidR="00E90378" w:rsidRPr="003875B5">
          <w:rPr>
            <w:rStyle w:val="Heading1Char"/>
            <w:lang w:val="es-ES_tradnl"/>
          </w:rPr>
          <w:t>LECCIÓN CINCO</w:t>
        </w:r>
      </w:hyperlink>
      <w:r w:rsidR="00E90378" w:rsidRPr="003875B5">
        <w:rPr>
          <w:rStyle w:val="Heading1Char"/>
          <w:lang w:val="es-ES_tradnl"/>
        </w:rPr>
        <w:t xml:space="preserve">: </w:t>
      </w:r>
      <w:bookmarkStart w:id="6" w:name="quinta"/>
      <w:bookmarkEnd w:id="6"/>
      <w:r w:rsidR="00E90378" w:rsidRPr="003875B5">
        <w:rPr>
          <w:rStyle w:val="Heading1Char"/>
          <w:lang w:val="es-ES_tradnl"/>
        </w:rPr>
        <w:t xml:space="preserve">La fe razonable </w:t>
      </w:r>
    </w:p>
    <w:p w14:paraId="6AFE0531" w14:textId="77777777" w:rsidR="00E90378" w:rsidRPr="003875B5" w:rsidRDefault="00E90378" w:rsidP="00A34077">
      <w:pPr>
        <w:pStyle w:val="Heading2"/>
        <w:rPr>
          <w:lang w:val="es-ES_tradnl"/>
        </w:rPr>
      </w:pPr>
      <w:r w:rsidRPr="003875B5">
        <w:rPr>
          <w:lang w:val="es-ES_tradnl"/>
        </w:rPr>
        <w:t>Creciendo en la fe</w:t>
      </w:r>
    </w:p>
    <w:p w14:paraId="2E1A190B" w14:textId="77777777" w:rsidR="00E90378" w:rsidRPr="003875B5" w:rsidRDefault="00E90378" w:rsidP="00D06AE0">
      <w:pPr>
        <w:rPr>
          <w:szCs w:val="24"/>
          <w:lang w:val="es-ES_tradnl"/>
        </w:rPr>
      </w:pPr>
      <w:r w:rsidRPr="00481F3D">
        <w:rPr>
          <w:rStyle w:val="Heading2Char"/>
          <w:lang w:val="es-ES_tradnl"/>
        </w:rPr>
        <w:t>Meta</w:t>
      </w:r>
      <w:r w:rsidRPr="003875B5">
        <w:rPr>
          <w:rStyle w:val="Heading2Char"/>
          <w:lang w:val="es-ES_tradnl"/>
        </w:rPr>
        <w:t>:</w:t>
      </w:r>
      <w:r w:rsidRPr="003875B5">
        <w:rPr>
          <w:b/>
          <w:szCs w:val="24"/>
          <w:lang w:val="es-ES_tradnl"/>
        </w:rPr>
        <w:t xml:space="preserve"> </w:t>
      </w:r>
      <w:r w:rsidRPr="003875B5">
        <w:rPr>
          <w:szCs w:val="24"/>
          <w:lang w:val="es-ES_tradnl"/>
        </w:rPr>
        <w:t xml:space="preserve">Algunos estudiantes tienen concepciones erróneas sobre la fe. Hay unos que piensan que es una experiencia mística que no puede ser controlada. Otros confunden la fe con esperanza o pasividad. </w:t>
      </w:r>
    </w:p>
    <w:p w14:paraId="3A3F98BB" w14:textId="216DA370" w:rsidR="00E90378" w:rsidRPr="003875B5" w:rsidRDefault="00E90378" w:rsidP="00D06AE0">
      <w:pPr>
        <w:rPr>
          <w:szCs w:val="24"/>
          <w:lang w:val="es-ES_tradnl"/>
        </w:rPr>
      </w:pPr>
      <w:r w:rsidRPr="003875B5">
        <w:rPr>
          <w:szCs w:val="24"/>
          <w:lang w:val="es-ES_tradnl"/>
        </w:rPr>
        <w:t>La meta del maestro es corregir estas falsas concepciones. Debe poder definir a la fe como la confianza sencilla en Dios, quien cumple con sus promesas. Asimismo, el maestro establecerá el vínculo existente entre oír de Dios por medio de un culto personal y el crecimiento en la fe.</w:t>
      </w:r>
    </w:p>
    <w:p w14:paraId="34D320B1" w14:textId="334A1383" w:rsidR="00E90378" w:rsidRPr="003875B5" w:rsidRDefault="00E90378" w:rsidP="00D06AE0">
      <w:pPr>
        <w:rPr>
          <w:szCs w:val="24"/>
          <w:lang w:val="es-ES_tradnl"/>
        </w:rPr>
      </w:pPr>
      <w:r w:rsidRPr="005B06A1">
        <w:rPr>
          <w:rStyle w:val="Heading2Char"/>
          <w:lang w:val="es-ES_tradnl"/>
        </w:rPr>
        <w:t>Materiales</w:t>
      </w:r>
      <w:r w:rsidRPr="003875B5">
        <w:rPr>
          <w:rStyle w:val="Heading2Char"/>
          <w:lang w:val="es-ES_tradnl"/>
        </w:rPr>
        <w:t>:</w:t>
      </w:r>
      <w:r w:rsidRPr="003875B5">
        <w:rPr>
          <w:b/>
          <w:szCs w:val="24"/>
          <w:lang w:val="es-ES_tradnl"/>
        </w:rPr>
        <w:t xml:space="preserve"> </w:t>
      </w:r>
      <w:r w:rsidRPr="003875B5">
        <w:rPr>
          <w:szCs w:val="24"/>
          <w:lang w:val="es-ES_tradnl"/>
        </w:rPr>
        <w:t xml:space="preserve">El artículo del Dr. Smalling: </w:t>
      </w:r>
      <w:hyperlink r:id="rId11" w:history="1">
        <w:r w:rsidRPr="003875B5">
          <w:rPr>
            <w:rStyle w:val="Hyperlink"/>
            <w:i/>
            <w:szCs w:val="24"/>
            <w:lang w:val="es-ES_tradnl"/>
          </w:rPr>
          <w:t>Como crecer en tu fe</w:t>
        </w:r>
      </w:hyperlink>
      <w:r w:rsidRPr="003875B5">
        <w:rPr>
          <w:szCs w:val="24"/>
          <w:lang w:val="es-ES_tradnl"/>
        </w:rPr>
        <w:t xml:space="preserve"> en el sitio de Internet,</w:t>
      </w:r>
    </w:p>
    <w:p w14:paraId="318AAA99" w14:textId="109270CA" w:rsidR="00E90378" w:rsidRPr="003875B5" w:rsidRDefault="00481F3D" w:rsidP="00607A61">
      <w:pPr>
        <w:pStyle w:val="Subtitle"/>
      </w:pPr>
      <w:r>
        <w:br/>
      </w:r>
      <w:r w:rsidR="00E90378" w:rsidRPr="003875B5">
        <w:t xml:space="preserve">Apuntes del maestro: Quinta lección </w:t>
      </w:r>
    </w:p>
    <w:p w14:paraId="2FBF7E42" w14:textId="28FFB906" w:rsidR="00E90378" w:rsidRPr="003875B5" w:rsidRDefault="00E90378" w:rsidP="00774D81">
      <w:pPr>
        <w:pStyle w:val="Heading2"/>
        <w:rPr>
          <w:lang w:val="es-ES_tradnl"/>
        </w:rPr>
      </w:pPr>
      <w:r w:rsidRPr="003875B5">
        <w:rPr>
          <w:lang w:val="es-ES_tradnl"/>
        </w:rPr>
        <w:t>Definición de fe</w:t>
      </w:r>
    </w:p>
    <w:p w14:paraId="605B792D" w14:textId="721D05EA" w:rsidR="00E90378" w:rsidRPr="003875B5" w:rsidRDefault="00E90378" w:rsidP="00774D81">
      <w:pPr>
        <w:rPr>
          <w:szCs w:val="24"/>
          <w:lang w:val="es-ES_tradnl"/>
        </w:rPr>
      </w:pPr>
      <w:r w:rsidRPr="003875B5">
        <w:rPr>
          <w:szCs w:val="24"/>
          <w:lang w:val="es-ES_tradnl"/>
        </w:rPr>
        <w:t>Generalmente resulta muy interesante dar un pequeño examen de diagnóstico al principio de la lección, solo para captar la atención. Todas las respuestas son negativas. A continuación las preguntas de Verdadero-Falso:</w:t>
      </w:r>
    </w:p>
    <w:p w14:paraId="30448CF7" w14:textId="5E78D4CC" w:rsidR="00E90378" w:rsidRPr="003875B5" w:rsidRDefault="00E90378" w:rsidP="005936CF">
      <w:pPr>
        <w:pStyle w:val="ListParagraph"/>
        <w:numPr>
          <w:ilvl w:val="0"/>
          <w:numId w:val="12"/>
        </w:numPr>
        <w:rPr>
          <w:lang w:val="es-ES_tradnl"/>
        </w:rPr>
      </w:pPr>
      <w:r w:rsidRPr="003875B5">
        <w:rPr>
          <w:lang w:val="es-ES_tradnl"/>
        </w:rPr>
        <w:t>_____ La fe por sí y en sí es una virtud importante que merece gran recompensa</w:t>
      </w:r>
    </w:p>
    <w:p w14:paraId="50E09C7F" w14:textId="7ACDFCD7" w:rsidR="00E90378" w:rsidRPr="003875B5" w:rsidRDefault="00E90378" w:rsidP="005936CF">
      <w:pPr>
        <w:pStyle w:val="ListParagraph"/>
        <w:numPr>
          <w:ilvl w:val="0"/>
          <w:numId w:val="12"/>
        </w:numPr>
        <w:jc w:val="left"/>
        <w:rPr>
          <w:lang w:val="es-ES_tradnl"/>
        </w:rPr>
      </w:pPr>
      <w:r w:rsidRPr="003875B5">
        <w:rPr>
          <w:lang w:val="es-ES_tradnl"/>
        </w:rPr>
        <w:t>_____ Tener fe es creer algo sin evidencias</w:t>
      </w:r>
    </w:p>
    <w:p w14:paraId="53E099E3" w14:textId="4B69C25C" w:rsidR="00E90378" w:rsidRPr="003875B5" w:rsidRDefault="00E90378" w:rsidP="005936CF">
      <w:pPr>
        <w:pStyle w:val="ListParagraph"/>
        <w:numPr>
          <w:ilvl w:val="0"/>
          <w:numId w:val="12"/>
        </w:numPr>
        <w:rPr>
          <w:lang w:val="es-ES_tradnl"/>
        </w:rPr>
      </w:pPr>
      <w:r w:rsidRPr="003875B5">
        <w:rPr>
          <w:lang w:val="es-ES_tradnl"/>
        </w:rPr>
        <w:t>_____ La fe es la base de nuestra salvación, la razón por la cual Dios nos acepta</w:t>
      </w:r>
    </w:p>
    <w:p w14:paraId="6A7C8CED" w14:textId="33521FCF" w:rsidR="00E90378" w:rsidRPr="003875B5" w:rsidRDefault="00E90378" w:rsidP="005936CF">
      <w:pPr>
        <w:pStyle w:val="ListParagraph"/>
        <w:numPr>
          <w:ilvl w:val="0"/>
          <w:numId w:val="12"/>
        </w:numPr>
        <w:rPr>
          <w:lang w:val="es-ES_tradnl"/>
        </w:rPr>
      </w:pPr>
      <w:r w:rsidRPr="003875B5">
        <w:rPr>
          <w:lang w:val="es-ES_tradnl"/>
        </w:rPr>
        <w:t>_____ La fe es una fuerza espiritual que nosotros manipulamos para obtener lo que deseamos</w:t>
      </w:r>
    </w:p>
    <w:p w14:paraId="47375CC7" w14:textId="709B209D" w:rsidR="00E90378" w:rsidRPr="003875B5" w:rsidRDefault="00E90378" w:rsidP="005936CF">
      <w:pPr>
        <w:pStyle w:val="ListParagraph"/>
        <w:numPr>
          <w:ilvl w:val="0"/>
          <w:numId w:val="12"/>
        </w:numPr>
        <w:rPr>
          <w:lang w:val="es-ES_tradnl"/>
        </w:rPr>
      </w:pPr>
      <w:r w:rsidRPr="003875B5">
        <w:rPr>
          <w:lang w:val="es-ES_tradnl"/>
        </w:rPr>
        <w:t>_____ La fe es una experiencia espiritual que nos ayuda a sentirnos mejor acerca de nosotros mismos</w:t>
      </w:r>
    </w:p>
    <w:p w14:paraId="31EF21B9" w14:textId="12399C3D" w:rsidR="00E90378" w:rsidRPr="003875B5" w:rsidRDefault="00E90378" w:rsidP="00774D81">
      <w:pPr>
        <w:pStyle w:val="Heading2"/>
        <w:rPr>
          <w:lang w:val="es-ES_tradnl"/>
        </w:rPr>
      </w:pPr>
      <w:r w:rsidRPr="003875B5">
        <w:rPr>
          <w:lang w:val="es-ES_tradnl"/>
        </w:rPr>
        <w:t>Explicar Romanos  4:18-21</w:t>
      </w:r>
    </w:p>
    <w:p w14:paraId="3DED9178" w14:textId="6D06A322" w:rsidR="00E90378" w:rsidRPr="003875B5" w:rsidRDefault="00E90378" w:rsidP="00D06AE0">
      <w:pPr>
        <w:rPr>
          <w:szCs w:val="24"/>
          <w:lang w:val="es-ES_tradnl"/>
        </w:rPr>
      </w:pPr>
      <w:r w:rsidRPr="003875B5">
        <w:rPr>
          <w:szCs w:val="24"/>
          <w:lang w:val="es-ES_tradnl"/>
        </w:rPr>
        <w:t>La mejor definición de la fe bíblica, en mi opinión, está en Romanos 4:21:</w:t>
      </w:r>
    </w:p>
    <w:p w14:paraId="5DF28B93" w14:textId="77777777" w:rsidR="00E90378" w:rsidRPr="003875B5" w:rsidRDefault="00E90378" w:rsidP="007917B9">
      <w:pPr>
        <w:pStyle w:val="ScriptureQuotes"/>
        <w:rPr>
          <w:lang w:val="es-ES_tradnl"/>
        </w:rPr>
      </w:pPr>
      <w:r w:rsidRPr="003875B5">
        <w:rPr>
          <w:lang w:val="es-ES_tradnl"/>
        </w:rPr>
        <w:t>plenamente convencido de que Dios tenía poder para cumplir lo prometido</w:t>
      </w:r>
    </w:p>
    <w:p w14:paraId="3CE15E38" w14:textId="77777777" w:rsidR="00E90378" w:rsidRPr="003875B5" w:rsidRDefault="00E90378" w:rsidP="00D06AE0">
      <w:pPr>
        <w:rPr>
          <w:i/>
          <w:szCs w:val="24"/>
          <w:lang w:val="es-ES_tradnl"/>
        </w:rPr>
      </w:pPr>
      <w:r w:rsidRPr="003875B5">
        <w:rPr>
          <w:szCs w:val="24"/>
          <w:lang w:val="es-ES_tradnl"/>
        </w:rPr>
        <w:t xml:space="preserve">Esto muestra que la fe es una fuerte convicción, </w:t>
      </w:r>
      <w:r w:rsidRPr="003875B5">
        <w:rPr>
          <w:i/>
          <w:szCs w:val="24"/>
          <w:lang w:val="es-ES_tradnl"/>
        </w:rPr>
        <w:t xml:space="preserve">plenamente convencido, </w:t>
      </w:r>
      <w:r w:rsidRPr="003875B5">
        <w:rPr>
          <w:szCs w:val="24"/>
          <w:lang w:val="es-ES_tradnl"/>
        </w:rPr>
        <w:t xml:space="preserve">de algo que Dios puede hacer, </w:t>
      </w:r>
      <w:r w:rsidRPr="003875B5">
        <w:rPr>
          <w:i/>
          <w:szCs w:val="24"/>
          <w:lang w:val="es-ES_tradnl"/>
        </w:rPr>
        <w:t>para cumplir lo que había prometido.</w:t>
      </w:r>
    </w:p>
    <w:p w14:paraId="2CE85FB0" w14:textId="77777777" w:rsidR="00E90378" w:rsidRPr="003875B5" w:rsidRDefault="00E90378" w:rsidP="00D06AE0">
      <w:pPr>
        <w:rPr>
          <w:szCs w:val="24"/>
          <w:lang w:val="es-ES_tradnl"/>
        </w:rPr>
      </w:pPr>
      <w:r w:rsidRPr="003875B5">
        <w:rPr>
          <w:szCs w:val="24"/>
          <w:lang w:val="es-ES_tradnl"/>
        </w:rPr>
        <w:t>En este punto, como maestro, usted debe ponerlo de la manera más enfáticamente clara, que la fe no es fe si no está asociada a una promesa de Dios. Con la promesa de Dios, tenemos fe, no una mera esperanza. Las promesas de Dios vuelven fe a la esperanza.</w:t>
      </w:r>
    </w:p>
    <w:p w14:paraId="69ABB881" w14:textId="77777777" w:rsidR="00E90378" w:rsidRPr="003875B5" w:rsidRDefault="00E90378" w:rsidP="00D06AE0">
      <w:pPr>
        <w:rPr>
          <w:szCs w:val="24"/>
          <w:lang w:val="es-ES_tradnl"/>
        </w:rPr>
      </w:pPr>
      <w:r w:rsidRPr="003875B5">
        <w:rPr>
          <w:szCs w:val="24"/>
          <w:lang w:val="es-ES_tradnl"/>
        </w:rPr>
        <w:t>Pablo usa el ejemplo de Abraham, quien deseaba tener un hijo. Pero cuando llegó la promesa, él tenía una sólida base en donde pararse.</w:t>
      </w:r>
    </w:p>
    <w:p w14:paraId="7BD21755" w14:textId="77777777" w:rsidR="00E90378" w:rsidRPr="003875B5" w:rsidRDefault="00E90378" w:rsidP="00D06AE0">
      <w:pPr>
        <w:rPr>
          <w:szCs w:val="24"/>
          <w:lang w:val="es-ES_tradnl"/>
        </w:rPr>
      </w:pPr>
      <w:r w:rsidRPr="003875B5">
        <w:rPr>
          <w:szCs w:val="24"/>
          <w:lang w:val="es-ES_tradnl"/>
        </w:rPr>
        <w:t>¿Cómo podemos obtener que las promesas de Dios se apliquen personalmente a nosotros? Por medio de la Palabra y nuestro culto personal. Esto es lo que transforma la mera esperanza en fe.</w:t>
      </w:r>
    </w:p>
    <w:p w14:paraId="45D61C5A" w14:textId="77777777" w:rsidR="00E90378" w:rsidRPr="003875B5" w:rsidRDefault="00E90378" w:rsidP="00D06AE0">
      <w:pPr>
        <w:rPr>
          <w:szCs w:val="24"/>
          <w:lang w:val="es-ES_tradnl"/>
        </w:rPr>
      </w:pPr>
      <w:r w:rsidRPr="003875B5">
        <w:rPr>
          <w:szCs w:val="24"/>
          <w:lang w:val="es-ES_tradnl"/>
        </w:rPr>
        <w:t>Aquí se señala el vínculo entre su culto personal y el crecimiento en la fe.</w:t>
      </w:r>
    </w:p>
    <w:p w14:paraId="420A87EE" w14:textId="2F0E36BA" w:rsidR="00E90378" w:rsidRPr="003875B5" w:rsidRDefault="00E90378" w:rsidP="00BE3161">
      <w:pPr>
        <w:pStyle w:val="Heading2"/>
        <w:rPr>
          <w:lang w:val="es-ES_tradnl"/>
        </w:rPr>
      </w:pPr>
      <w:r w:rsidRPr="003875B5">
        <w:rPr>
          <w:lang w:val="es-ES_tradnl"/>
        </w:rPr>
        <w:t>Fe verídica versus fe falsa</w:t>
      </w:r>
    </w:p>
    <w:p w14:paraId="290D8A22" w14:textId="52ABAFF0" w:rsidR="00E90378" w:rsidRPr="003875B5" w:rsidRDefault="00E90378" w:rsidP="00D06AE0">
      <w:pPr>
        <w:rPr>
          <w:szCs w:val="24"/>
          <w:lang w:val="es-ES_tradnl"/>
        </w:rPr>
      </w:pPr>
      <w:r w:rsidRPr="003875B5">
        <w:rPr>
          <w:szCs w:val="24"/>
          <w:lang w:val="es-ES_tradnl"/>
        </w:rPr>
        <w:t xml:space="preserve">A menudo, se usa la palabra </w:t>
      </w:r>
      <w:r w:rsidRPr="003875B5">
        <w:rPr>
          <w:i/>
          <w:szCs w:val="24"/>
          <w:lang w:val="es-ES_tradnl"/>
        </w:rPr>
        <w:t>fe</w:t>
      </w:r>
      <w:r w:rsidRPr="003875B5">
        <w:rPr>
          <w:szCs w:val="24"/>
          <w:lang w:val="es-ES_tradnl"/>
        </w:rPr>
        <w:t xml:space="preserve"> de manera equivocada. Aquí se debe mostrar cómo una definición errada puede llevar al creyente a la confusión. </w:t>
      </w:r>
    </w:p>
    <w:p w14:paraId="0778F792" w14:textId="77777777" w:rsidR="00E90378" w:rsidRPr="003875B5" w:rsidRDefault="00E90378" w:rsidP="00E3273C">
      <w:pPr>
        <w:pStyle w:val="Heading3"/>
        <w:rPr>
          <w:lang w:val="es-ES_tradnl"/>
        </w:rPr>
      </w:pPr>
      <w:r w:rsidRPr="003875B5">
        <w:rPr>
          <w:lang w:val="es-ES_tradnl"/>
        </w:rPr>
        <w:t>La fe es racional, no pasa por alto la evidencia</w:t>
      </w:r>
    </w:p>
    <w:p w14:paraId="46BE5EE0" w14:textId="1F726B22" w:rsidR="00E90378" w:rsidRPr="003875B5" w:rsidRDefault="00E90378" w:rsidP="00D06AE0">
      <w:pPr>
        <w:rPr>
          <w:szCs w:val="24"/>
          <w:lang w:val="es-ES_tradnl"/>
        </w:rPr>
      </w:pPr>
      <w:r w:rsidRPr="003875B5">
        <w:rPr>
          <w:szCs w:val="24"/>
          <w:lang w:val="es-ES_tradnl"/>
        </w:rPr>
        <w:t>La fe bíblica no significa «creer en algo sin evidencia o contrario a la evidencia»</w:t>
      </w:r>
      <w:r w:rsidRPr="00E90378">
        <w:rPr>
          <w:rStyle w:val="EndnoteReference"/>
          <w:sz w:val="24"/>
          <w:szCs w:val="24"/>
          <w:lang w:val="es-ES_tradnl"/>
        </w:rPr>
        <w:endnoteReference w:id="3"/>
      </w:r>
      <w:r w:rsidRPr="003875B5">
        <w:rPr>
          <w:szCs w:val="24"/>
          <w:lang w:val="es-ES_tradnl"/>
        </w:rPr>
        <w:t>. Esta es una definición mundana, normalmente asumida como correcta por los cristianos. Explicar que ésta no es la definición judeo-cristiana. En Romanos Uno, Pablo nos explica cual es la evidencia clara de la existencia de Dios y de sus atributos. En Romanos Cuatro se pasa a darnos evidencia en qué basarnos, las promesas de Dios.</w:t>
      </w:r>
    </w:p>
    <w:p w14:paraId="104A921E" w14:textId="77777777" w:rsidR="00E90378" w:rsidRPr="003875B5" w:rsidRDefault="00E90378" w:rsidP="00D06AE0">
      <w:pPr>
        <w:rPr>
          <w:szCs w:val="24"/>
          <w:lang w:val="es-ES_tradnl"/>
        </w:rPr>
      </w:pPr>
      <w:r w:rsidRPr="003875B5">
        <w:rPr>
          <w:szCs w:val="24"/>
          <w:lang w:val="es-ES_tradnl"/>
        </w:rPr>
        <w:t>La razón entra en juego aquí, al evaluar el poder de Dios en la creación y deducción de lo obvio. Si Dios puede crear el universo, seguro que puede cumplir sus promesas.</w:t>
      </w:r>
    </w:p>
    <w:p w14:paraId="17D43B1A" w14:textId="77777777" w:rsidR="00E90378" w:rsidRPr="003875B5" w:rsidRDefault="00E90378" w:rsidP="00E3273C">
      <w:pPr>
        <w:pStyle w:val="Heading3"/>
        <w:rPr>
          <w:lang w:val="es-ES_tradnl"/>
        </w:rPr>
      </w:pPr>
      <w:r w:rsidRPr="003875B5">
        <w:rPr>
          <w:lang w:val="es-ES_tradnl"/>
        </w:rPr>
        <w:t>La fe bíblica tiene tres componentes: información, razón y confianza</w:t>
      </w:r>
    </w:p>
    <w:p w14:paraId="43EC22BF" w14:textId="45746F08" w:rsidR="00E90378" w:rsidRPr="003875B5" w:rsidRDefault="00E90378" w:rsidP="00D06AE0">
      <w:pPr>
        <w:rPr>
          <w:szCs w:val="24"/>
          <w:lang w:val="es-ES_tradnl"/>
        </w:rPr>
      </w:pPr>
      <w:r w:rsidRPr="003875B5">
        <w:rPr>
          <w:szCs w:val="24"/>
          <w:lang w:val="es-ES_tradnl"/>
        </w:rPr>
        <w:t xml:space="preserve">La información se refiere a los datos que ya tenemos acerca de la capacidad y el carácter de Dios. La razón nos muestra la correlación entre la información y nuestras vidas en relación a sus promesas. Confianza significa que en algún punto debemos decidir basarnos en la promesa, sin mirar las circunstancias. (Para mayor explicación de esto, se puede referir al Capítulo Seis de mi libro, </w:t>
      </w:r>
      <w:hyperlink r:id="rId12" w:history="1">
        <w:r w:rsidRPr="003875B5">
          <w:rPr>
            <w:rStyle w:val="Hyperlink"/>
            <w:szCs w:val="24"/>
            <w:lang w:val="es-ES_tradnl"/>
          </w:rPr>
          <w:t>Felizmente Justificados</w:t>
        </w:r>
      </w:hyperlink>
      <w:r w:rsidRPr="003875B5">
        <w:rPr>
          <w:szCs w:val="24"/>
          <w:lang w:val="es-ES_tradnl"/>
        </w:rPr>
        <w:t xml:space="preserve">, en </w:t>
      </w:r>
      <w:r w:rsidR="00FF303B">
        <w:rPr>
          <w:szCs w:val="24"/>
          <w:lang w:val="es-ES_tradnl"/>
        </w:rPr>
        <w:t>la página w</w:t>
      </w:r>
      <w:r w:rsidRPr="003875B5">
        <w:rPr>
          <w:szCs w:val="24"/>
          <w:lang w:val="es-ES_tradnl"/>
        </w:rPr>
        <w:t>eb).</w:t>
      </w:r>
    </w:p>
    <w:p w14:paraId="54FDCC1B" w14:textId="77777777" w:rsidR="00E90378" w:rsidRPr="003875B5" w:rsidRDefault="00E90378" w:rsidP="00E3273C">
      <w:pPr>
        <w:pStyle w:val="Heading3"/>
        <w:rPr>
          <w:lang w:val="es-ES_tradnl"/>
        </w:rPr>
      </w:pPr>
      <w:r w:rsidRPr="003875B5">
        <w:rPr>
          <w:lang w:val="es-ES_tradnl"/>
        </w:rPr>
        <w:t>La fe y los planes</w:t>
      </w:r>
    </w:p>
    <w:p w14:paraId="278C1608" w14:textId="61438A73" w:rsidR="00E90378" w:rsidRPr="003875B5" w:rsidRDefault="00E90378" w:rsidP="00D06AE0">
      <w:pPr>
        <w:rPr>
          <w:szCs w:val="24"/>
          <w:lang w:val="es-ES_tradnl"/>
        </w:rPr>
      </w:pPr>
      <w:r w:rsidRPr="003875B5">
        <w:rPr>
          <w:szCs w:val="24"/>
          <w:lang w:val="es-ES_tradnl"/>
        </w:rPr>
        <w:t xml:space="preserve">Algunos piensan que llevar a cabo planes sin preparación suficiente es un acto de fe. Pero no lo es. Esta forma de pensar sale de una concepción dualística del mundo, que pone a la fe en una categoría no-racional más elevada. Un buen texto que contradice esto lo encontramos en Lucas 22:35-36, cuando Jesús envió a sus discípulos sin nada. A su regreso, el estableció un nuevo </w:t>
      </w:r>
      <w:r w:rsidRPr="003875B5">
        <w:rPr>
          <w:i/>
          <w:szCs w:val="24"/>
          <w:lang w:val="es-ES_tradnl"/>
        </w:rPr>
        <w:t>modus operandi</w:t>
      </w:r>
      <w:r w:rsidRPr="003875B5">
        <w:rPr>
          <w:szCs w:val="24"/>
          <w:lang w:val="es-ES_tradnl"/>
        </w:rPr>
        <w:t>. «Ahora, en cambio…»</w:t>
      </w:r>
    </w:p>
    <w:p w14:paraId="4435EBCD" w14:textId="77777777" w:rsidR="00E90378" w:rsidRPr="003875B5" w:rsidRDefault="00E90378" w:rsidP="00E3273C">
      <w:pPr>
        <w:pStyle w:val="Heading3"/>
        <w:rPr>
          <w:lang w:val="es-ES_tradnl"/>
        </w:rPr>
      </w:pPr>
      <w:r w:rsidRPr="003875B5">
        <w:rPr>
          <w:lang w:val="es-ES_tradnl"/>
        </w:rPr>
        <w:t>La fe es activa, no pasiva</w:t>
      </w:r>
    </w:p>
    <w:p w14:paraId="63A3E878" w14:textId="1002CA8A" w:rsidR="00E90378" w:rsidRPr="003875B5" w:rsidRDefault="00E90378" w:rsidP="00D06AE0">
      <w:pPr>
        <w:outlineLvl w:val="0"/>
        <w:rPr>
          <w:szCs w:val="24"/>
          <w:lang w:val="es-ES_tradnl"/>
        </w:rPr>
      </w:pPr>
      <w:r w:rsidRPr="003875B5">
        <w:rPr>
          <w:szCs w:val="24"/>
          <w:lang w:val="es-ES_tradnl"/>
        </w:rPr>
        <w:t>Un buen texto para esto lo encontramos en Santiago</w:t>
      </w:r>
      <w:r w:rsidR="00E773D4">
        <w:rPr>
          <w:szCs w:val="24"/>
          <w:lang w:val="es-ES_tradnl"/>
        </w:rPr>
        <w:t xml:space="preserve"> Dos</w:t>
      </w:r>
    </w:p>
    <w:p w14:paraId="221A2AFF" w14:textId="5E149055" w:rsidR="00E90378" w:rsidRPr="003875B5" w:rsidRDefault="00E90378" w:rsidP="00E3273C">
      <w:pPr>
        <w:pStyle w:val="Heading3"/>
        <w:rPr>
          <w:lang w:val="es-ES_tradnl"/>
        </w:rPr>
      </w:pPr>
      <w:r w:rsidRPr="003875B5">
        <w:rPr>
          <w:lang w:val="es-ES_tradnl"/>
        </w:rPr>
        <w:t xml:space="preserve">La fe no es </w:t>
      </w:r>
      <w:r w:rsidR="00AA5E7C">
        <w:rPr>
          <w:lang w:val="es-ES_tradnl"/>
        </w:rPr>
        <w:t>un asunto de temperamento, auto</w:t>
      </w:r>
      <w:r w:rsidRPr="003875B5">
        <w:rPr>
          <w:lang w:val="es-ES_tradnl"/>
        </w:rPr>
        <w:t>confianza o encanto personal</w:t>
      </w:r>
    </w:p>
    <w:p w14:paraId="60F04596" w14:textId="629E30CC" w:rsidR="00E90378" w:rsidRPr="003875B5" w:rsidRDefault="00D05758" w:rsidP="00D06AE0">
      <w:pPr>
        <w:rPr>
          <w:szCs w:val="24"/>
          <w:lang w:val="es-ES_tradnl"/>
        </w:rPr>
      </w:pPr>
      <w:r>
        <w:rPr>
          <w:szCs w:val="24"/>
          <w:lang w:val="es-ES_tradnl"/>
        </w:rPr>
        <w:t xml:space="preserve">Los </w:t>
      </w:r>
      <w:r w:rsidR="00E90378" w:rsidRPr="003875B5">
        <w:rPr>
          <w:szCs w:val="24"/>
          <w:lang w:val="es-ES_tradnl"/>
        </w:rPr>
        <w:t xml:space="preserve">evangelistas </w:t>
      </w:r>
      <w:r w:rsidR="00B6725E">
        <w:rPr>
          <w:szCs w:val="24"/>
          <w:lang w:val="es-ES_tradnl"/>
        </w:rPr>
        <w:t>de televisió</w:t>
      </w:r>
      <w:r>
        <w:rPr>
          <w:szCs w:val="24"/>
          <w:lang w:val="es-ES_tradnl"/>
        </w:rPr>
        <w:t xml:space="preserve">n </w:t>
      </w:r>
      <w:r w:rsidR="00E90378" w:rsidRPr="003875B5">
        <w:rPr>
          <w:szCs w:val="24"/>
          <w:lang w:val="es-ES_tradnl"/>
        </w:rPr>
        <w:t>o predicadores de ciertos grupos pueden mostrar una audaz confianza o gran encanto personal. Los recién conversos pueden ser engañados y pensar que esto es la fe, cuando no sea nada más que una cierta personalidad.</w:t>
      </w:r>
    </w:p>
    <w:p w14:paraId="7CAA7A3C" w14:textId="77777777" w:rsidR="00E90378" w:rsidRPr="003875B5" w:rsidRDefault="00E90378" w:rsidP="00D06AE0">
      <w:pPr>
        <w:rPr>
          <w:szCs w:val="24"/>
          <w:lang w:val="es-ES_tradnl"/>
        </w:rPr>
      </w:pPr>
      <w:r w:rsidRPr="003875B5">
        <w:rPr>
          <w:szCs w:val="24"/>
          <w:lang w:val="es-ES_tradnl"/>
        </w:rPr>
        <w:t>Se pueden añadir otros elementos que considere apropiados, dependiendo de las necesidades de los alumnos.</w:t>
      </w:r>
    </w:p>
    <w:p w14:paraId="33203B78" w14:textId="77777777" w:rsidR="00E90378" w:rsidRPr="003875B5" w:rsidRDefault="00E90378" w:rsidP="00D06AE0">
      <w:pPr>
        <w:outlineLvl w:val="0"/>
        <w:rPr>
          <w:szCs w:val="24"/>
          <w:lang w:val="es-ES_tradnl"/>
        </w:rPr>
      </w:pPr>
      <w:r w:rsidRPr="003875B5">
        <w:rPr>
          <w:rStyle w:val="Heading2Char"/>
          <w:lang w:val="es-ES_tradnl"/>
        </w:rPr>
        <w:t>Resumiendo:</w:t>
      </w:r>
      <w:r w:rsidRPr="003875B5">
        <w:rPr>
          <w:szCs w:val="24"/>
          <w:lang w:val="es-ES_tradnl"/>
        </w:rPr>
        <w:t xml:space="preserve"> La fe es la dependencia en que Dios cumple con sus promesas. ¿Cómo obtener sus promesas? De su Palabra.</w:t>
      </w:r>
    </w:p>
    <w:p w14:paraId="7696452E" w14:textId="77777777" w:rsidR="00E90378" w:rsidRPr="003875B5" w:rsidRDefault="00E90378" w:rsidP="00D06AE0">
      <w:pPr>
        <w:outlineLvl w:val="0"/>
        <w:rPr>
          <w:caps/>
          <w:szCs w:val="24"/>
          <w:lang w:val="es-ES_tradnl"/>
        </w:rPr>
        <w:sectPr w:rsidR="00E90378" w:rsidRPr="003875B5" w:rsidSect="00D06AE0">
          <w:endnotePr>
            <w:numFmt w:val="decimal"/>
          </w:endnotePr>
          <w:pgSz w:w="12240" w:h="15840"/>
          <w:pgMar w:top="1440" w:right="1440" w:bottom="1440" w:left="1440" w:header="360" w:footer="360" w:gutter="0"/>
          <w:cols w:space="720"/>
        </w:sectPr>
      </w:pPr>
    </w:p>
    <w:p w14:paraId="7DE8E6B3" w14:textId="77777777" w:rsidR="00E90378" w:rsidRPr="003875B5" w:rsidRDefault="00D63884" w:rsidP="00D06AE0">
      <w:pPr>
        <w:outlineLvl w:val="0"/>
        <w:rPr>
          <w:rStyle w:val="Heading1Char"/>
          <w:lang w:val="es-ES_tradnl"/>
        </w:rPr>
      </w:pPr>
      <w:hyperlink w:anchor="top" w:history="1">
        <w:r w:rsidR="00E90378" w:rsidRPr="003875B5">
          <w:rPr>
            <w:rStyle w:val="Heading1Char"/>
            <w:lang w:val="es-ES_tradnl"/>
          </w:rPr>
          <w:t>LECCIÓN SEIS</w:t>
        </w:r>
      </w:hyperlink>
      <w:r w:rsidR="00E90378" w:rsidRPr="003875B5">
        <w:rPr>
          <w:rStyle w:val="Heading1Char"/>
          <w:lang w:val="es-ES_tradnl"/>
        </w:rPr>
        <w:t xml:space="preserve">- </w:t>
      </w:r>
      <w:bookmarkStart w:id="7" w:name="sexta"/>
      <w:bookmarkEnd w:id="7"/>
      <w:r w:rsidR="00E90378" w:rsidRPr="003875B5">
        <w:rPr>
          <w:rStyle w:val="Heading1Char"/>
          <w:lang w:val="es-ES_tradnl"/>
        </w:rPr>
        <w:t xml:space="preserve">¿Quién Mismo Soy Yo? </w:t>
      </w:r>
    </w:p>
    <w:p w14:paraId="6AE75DEE" w14:textId="77777777" w:rsidR="00E90378" w:rsidRPr="003875B5" w:rsidRDefault="00E90378" w:rsidP="002228C3">
      <w:pPr>
        <w:pStyle w:val="Heading2"/>
        <w:rPr>
          <w:lang w:val="es-ES_tradnl"/>
        </w:rPr>
      </w:pPr>
      <w:r w:rsidRPr="003875B5">
        <w:rPr>
          <w:lang w:val="es-ES_tradnl"/>
        </w:rPr>
        <w:t>Identidad en Cristo</w:t>
      </w:r>
    </w:p>
    <w:p w14:paraId="490B6BDF" w14:textId="77777777" w:rsidR="00E90378" w:rsidRPr="003875B5" w:rsidRDefault="00E90378" w:rsidP="00D06AE0">
      <w:pPr>
        <w:rPr>
          <w:szCs w:val="24"/>
          <w:lang w:val="es-ES_tradnl"/>
        </w:rPr>
      </w:pPr>
      <w:r w:rsidRPr="00D00373">
        <w:rPr>
          <w:b/>
          <w:szCs w:val="24"/>
          <w:lang w:val="es-ES_tradnl"/>
        </w:rPr>
        <w:t>Meta</w:t>
      </w:r>
      <w:r w:rsidRPr="003875B5">
        <w:rPr>
          <w:b/>
          <w:szCs w:val="24"/>
          <w:lang w:val="es-ES_tradnl"/>
        </w:rPr>
        <w:t xml:space="preserve">: </w:t>
      </w:r>
      <w:r w:rsidRPr="003875B5">
        <w:rPr>
          <w:szCs w:val="24"/>
          <w:lang w:val="es-ES_tradnl"/>
        </w:rPr>
        <w:t>En esta lección, el maestro enseñará a los alumnos sobre su estatus ante Dios como santo con remanente de pecado, mas no el de un pecador con un cierto grado de gracia. Esto conlleva mayor denuedo en la oración y el evangelismo.</w:t>
      </w:r>
    </w:p>
    <w:p w14:paraId="56361FF4" w14:textId="77777777" w:rsidR="00E90378" w:rsidRPr="003875B5" w:rsidRDefault="00E90378" w:rsidP="00D06AE0">
      <w:pPr>
        <w:rPr>
          <w:color w:val="FF0000"/>
          <w:szCs w:val="24"/>
          <w:lang w:val="es-ES_tradnl"/>
        </w:rPr>
      </w:pPr>
      <w:r w:rsidRPr="00D00373">
        <w:rPr>
          <w:b/>
          <w:szCs w:val="24"/>
          <w:lang w:val="es-ES_tradnl"/>
        </w:rPr>
        <w:t>Materiales</w:t>
      </w:r>
      <w:r w:rsidRPr="003875B5">
        <w:rPr>
          <w:b/>
          <w:szCs w:val="24"/>
          <w:lang w:val="es-ES_tradnl"/>
        </w:rPr>
        <w:t xml:space="preserve">: </w:t>
      </w:r>
      <w:r w:rsidRPr="003875B5">
        <w:rPr>
          <w:szCs w:val="24"/>
          <w:lang w:val="es-ES_tradnl"/>
        </w:rPr>
        <w:t>La primera mitad de Efesios</w:t>
      </w:r>
    </w:p>
    <w:p w14:paraId="7574BA97" w14:textId="1E94B7D7" w:rsidR="00E90378" w:rsidRPr="003875B5" w:rsidRDefault="00D00373" w:rsidP="00D06AE0">
      <w:pPr>
        <w:rPr>
          <w:szCs w:val="24"/>
          <w:lang w:val="es-ES_tradnl"/>
        </w:rPr>
      </w:pPr>
      <w:r w:rsidRPr="00D00373">
        <w:rPr>
          <w:b/>
          <w:szCs w:val="24"/>
          <w:lang w:val="es-ES_tradnl"/>
        </w:rPr>
        <w:t>Procedimiento</w:t>
      </w:r>
      <w:r>
        <w:rPr>
          <w:i/>
          <w:szCs w:val="24"/>
          <w:lang w:val="es-ES_tradnl"/>
        </w:rPr>
        <w:t xml:space="preserve">: </w:t>
      </w:r>
      <w:r w:rsidR="00E90378" w:rsidRPr="00D00373">
        <w:rPr>
          <w:i/>
          <w:szCs w:val="24"/>
          <w:lang w:val="es-ES_tradnl"/>
        </w:rPr>
        <w:t>Esta</w:t>
      </w:r>
      <w:r w:rsidR="00E90378" w:rsidRPr="003875B5">
        <w:rPr>
          <w:szCs w:val="24"/>
          <w:lang w:val="es-ES_tradnl"/>
        </w:rPr>
        <w:t xml:space="preserve"> es una lección extensa que tomará al menos dos clases o tal vez hasta tres. Su importancia lo justifica.</w:t>
      </w:r>
    </w:p>
    <w:p w14:paraId="1A2722BA" w14:textId="77777777" w:rsidR="00E90378" w:rsidRPr="003875B5" w:rsidRDefault="00E90378" w:rsidP="00BE3161">
      <w:pPr>
        <w:pStyle w:val="Heading2"/>
        <w:rPr>
          <w:lang w:val="es-ES_tradnl"/>
        </w:rPr>
      </w:pPr>
      <w:r w:rsidRPr="003875B5">
        <w:rPr>
          <w:lang w:val="es-ES_tradnl"/>
        </w:rPr>
        <w:t>Definición del problema</w:t>
      </w:r>
    </w:p>
    <w:p w14:paraId="6A6BF463" w14:textId="7F9D4559" w:rsidR="00E90378" w:rsidRPr="003875B5" w:rsidRDefault="00E90378" w:rsidP="00D06AE0">
      <w:pPr>
        <w:rPr>
          <w:szCs w:val="24"/>
          <w:lang w:val="es-ES_tradnl"/>
        </w:rPr>
      </w:pPr>
      <w:r w:rsidRPr="003875B5">
        <w:rPr>
          <w:szCs w:val="24"/>
          <w:lang w:val="es-ES_tradnl"/>
        </w:rPr>
        <w:t xml:space="preserve">Los </w:t>
      </w:r>
      <w:r w:rsidR="009D4859">
        <w:rPr>
          <w:szCs w:val="24"/>
          <w:lang w:val="es-ES_tradnl"/>
        </w:rPr>
        <w:t xml:space="preserve">cristianos pueden tener un </w:t>
      </w:r>
      <w:r w:rsidRPr="003875B5">
        <w:rPr>
          <w:szCs w:val="24"/>
          <w:lang w:val="es-ES_tradnl"/>
        </w:rPr>
        <w:t xml:space="preserve">concepto negativo </w:t>
      </w:r>
      <w:r w:rsidR="009D4859">
        <w:rPr>
          <w:szCs w:val="24"/>
          <w:lang w:val="es-ES_tradnl"/>
        </w:rPr>
        <w:t xml:space="preserve">de si mismos, </w:t>
      </w:r>
      <w:r w:rsidRPr="003875B5">
        <w:rPr>
          <w:szCs w:val="24"/>
          <w:lang w:val="es-ES_tradnl"/>
        </w:rPr>
        <w:t>ya que nuestra conciencia se ha despertado y estamos más alertas sobre nuestras faltas y la seriedad del pecado. Percibimos los remanentes de nuestra corrupción más claramente que</w:t>
      </w:r>
      <w:r w:rsidRPr="003875B5">
        <w:rPr>
          <w:color w:val="FF0000"/>
          <w:szCs w:val="24"/>
          <w:lang w:val="es-ES_tradnl"/>
        </w:rPr>
        <w:t xml:space="preserve"> </w:t>
      </w:r>
      <w:r w:rsidRPr="003875B5">
        <w:rPr>
          <w:szCs w:val="24"/>
          <w:lang w:val="es-ES_tradnl"/>
        </w:rPr>
        <w:t xml:space="preserve">los beneficios que tenemos en Cristo. </w:t>
      </w:r>
    </w:p>
    <w:p w14:paraId="4A8B6A5B" w14:textId="77777777" w:rsidR="00E90378" w:rsidRPr="003875B5" w:rsidRDefault="00E90378" w:rsidP="00D06AE0">
      <w:pPr>
        <w:rPr>
          <w:szCs w:val="24"/>
          <w:lang w:val="es-ES_tradnl"/>
        </w:rPr>
      </w:pPr>
      <w:r w:rsidRPr="003875B5">
        <w:rPr>
          <w:szCs w:val="24"/>
          <w:lang w:val="es-ES_tradnl"/>
        </w:rPr>
        <w:t>El mundo a nuestro alrededor se considera normal y no lo es. La única gente normal en la tierra son los cristianos. Aun así, el mundo tratará de hacernos sentir que nosotros somos los anormales. Somos los tuertos en la tierra de ciegos.</w:t>
      </w:r>
    </w:p>
    <w:p w14:paraId="617C1094" w14:textId="77777777" w:rsidR="00E90378" w:rsidRPr="003875B5" w:rsidRDefault="00E90378" w:rsidP="00D06AE0">
      <w:pPr>
        <w:rPr>
          <w:szCs w:val="24"/>
          <w:lang w:val="es-ES_tradnl"/>
        </w:rPr>
      </w:pPr>
      <w:r w:rsidRPr="003875B5">
        <w:rPr>
          <w:szCs w:val="24"/>
          <w:lang w:val="es-ES_tradnl"/>
        </w:rPr>
        <w:t>Ciertas influencias religiosas pueden exacerbar esta tendencia. A los conversos del catolicismo les puede resultar muy difícil aceptar que son santos a los ojos de Dios.</w:t>
      </w:r>
    </w:p>
    <w:p w14:paraId="6F94F0B4" w14:textId="46C98587" w:rsidR="00E90378" w:rsidRPr="003875B5" w:rsidRDefault="00E90378" w:rsidP="00D06AE0">
      <w:pPr>
        <w:rPr>
          <w:szCs w:val="24"/>
          <w:lang w:val="es-ES_tradnl"/>
        </w:rPr>
      </w:pPr>
      <w:r w:rsidRPr="003875B5">
        <w:rPr>
          <w:szCs w:val="24"/>
          <w:lang w:val="es-ES_tradnl"/>
        </w:rPr>
        <w:t>Las iglesias reformadas a menudo hacen un énfasis desequilibrado en nuestra pecaminosidad, ignorando nuestro estatus positivo ante Dios. Esto puede ser un producto de su rechazo a la falsa piadosita católica ¿Cómo mostrar esto?</w:t>
      </w:r>
    </w:p>
    <w:p w14:paraId="3FE31BA8" w14:textId="24A46D60" w:rsidR="00E90378" w:rsidRPr="003875B5" w:rsidRDefault="00E90378" w:rsidP="005936CF">
      <w:pPr>
        <w:numPr>
          <w:ilvl w:val="0"/>
          <w:numId w:val="8"/>
        </w:numPr>
        <w:rPr>
          <w:lang w:val="es-ES_tradnl"/>
        </w:rPr>
      </w:pPr>
      <w:r w:rsidRPr="003875B5">
        <w:rPr>
          <w:lang w:val="es-ES_tradnl"/>
        </w:rPr>
        <w:t>Usar Efesios 1 a 3 para mostrar nuestro nuevo estatus en Cristo</w:t>
      </w:r>
    </w:p>
    <w:p w14:paraId="5304BABD" w14:textId="020A299B" w:rsidR="00E90378" w:rsidRPr="003875B5" w:rsidRDefault="00E90378" w:rsidP="00A13B6D">
      <w:pPr>
        <w:numPr>
          <w:ilvl w:val="0"/>
          <w:numId w:val="8"/>
        </w:numPr>
        <w:rPr>
          <w:lang w:val="es-ES_tradnl"/>
        </w:rPr>
      </w:pPr>
      <w:r w:rsidRPr="003875B5">
        <w:rPr>
          <w:lang w:val="es-ES_tradnl"/>
        </w:rPr>
        <w:t>Mostrar cómo el pecado no identifica a los cristianos como pecadores</w:t>
      </w:r>
      <w:r w:rsidR="00A13B6D">
        <w:rPr>
          <w:lang w:val="es-ES_tradnl"/>
        </w:rPr>
        <w:br/>
      </w:r>
    </w:p>
    <w:p w14:paraId="7F37EFBE" w14:textId="378B9CC6" w:rsidR="00E90378" w:rsidRPr="003875B5" w:rsidRDefault="00E90378" w:rsidP="00607A61">
      <w:pPr>
        <w:pStyle w:val="Subtitle"/>
      </w:pPr>
      <w:r w:rsidRPr="003875B5">
        <w:t xml:space="preserve">Apuntes del </w:t>
      </w:r>
      <w:r w:rsidR="00A13B6D" w:rsidRPr="003875B5">
        <w:t>maestro</w:t>
      </w:r>
      <w:r w:rsidRPr="003875B5">
        <w:t>: Sexta Lección</w:t>
      </w:r>
    </w:p>
    <w:p w14:paraId="1FF5415D" w14:textId="77777777" w:rsidR="00E90378" w:rsidRPr="003875B5" w:rsidRDefault="00E90378" w:rsidP="00724274">
      <w:pPr>
        <w:pStyle w:val="Heading2"/>
        <w:rPr>
          <w:lang w:val="es-ES_tradnl"/>
        </w:rPr>
      </w:pPr>
      <w:r w:rsidRPr="003875B5">
        <w:rPr>
          <w:lang w:val="es-ES_tradnl"/>
        </w:rPr>
        <w:t>¿Quién mismo soy? (Identidad en Cristo)</w:t>
      </w:r>
    </w:p>
    <w:p w14:paraId="1ED951A6" w14:textId="77777777" w:rsidR="00E90378" w:rsidRPr="003875B5" w:rsidRDefault="00E90378" w:rsidP="00E3273C">
      <w:pPr>
        <w:pStyle w:val="Heading3"/>
        <w:rPr>
          <w:lang w:val="es-ES_tradnl"/>
        </w:rPr>
      </w:pPr>
      <w:r w:rsidRPr="003875B5">
        <w:rPr>
          <w:lang w:val="es-ES_tradnl"/>
        </w:rPr>
        <w:t>¿Qué define quienes somos?</w:t>
      </w:r>
    </w:p>
    <w:p w14:paraId="121DFE03" w14:textId="77777777" w:rsidR="00E90378" w:rsidRPr="003875B5" w:rsidRDefault="00E90378" w:rsidP="00D06AE0">
      <w:pPr>
        <w:rPr>
          <w:szCs w:val="24"/>
          <w:lang w:val="es-ES_tradnl"/>
        </w:rPr>
      </w:pPr>
      <w:r w:rsidRPr="003875B5">
        <w:rPr>
          <w:szCs w:val="24"/>
          <w:lang w:val="es-ES_tradnl"/>
        </w:rPr>
        <w:t xml:space="preserve">Igual que el pecado no nos condena, tampoco nos define como pecadores. Así mismo, una moralidad excelente no nos define como santos en vista de que la justicia en la que nos basamos no es nuestra propia. Es de Cristo. </w:t>
      </w:r>
    </w:p>
    <w:p w14:paraId="23A66F1D" w14:textId="77777777" w:rsidR="00E90378" w:rsidRPr="003875B5" w:rsidRDefault="00E90378" w:rsidP="00D06AE0">
      <w:pPr>
        <w:rPr>
          <w:szCs w:val="24"/>
          <w:lang w:val="es-ES_tradnl"/>
        </w:rPr>
      </w:pPr>
      <w:r w:rsidRPr="003875B5">
        <w:rPr>
          <w:szCs w:val="24"/>
          <w:lang w:val="es-ES_tradnl"/>
        </w:rPr>
        <w:t>Una manera efectiva de explicar esto, es usando los tres primeros capítulos de Efesios y elaborando una lista de lo que somos y lo que tenemos en Cristo. Hay alrededor de veinte de estos puntos. Haga que los estudiantes los busquen como un ejercicio, en el primer capítulo hay unos diez.</w:t>
      </w:r>
    </w:p>
    <w:p w14:paraId="430183F3" w14:textId="73FD5BA7" w:rsidR="00E90378" w:rsidRPr="003875B5" w:rsidRDefault="00E90378" w:rsidP="00D06AE0">
      <w:pPr>
        <w:rPr>
          <w:szCs w:val="24"/>
          <w:lang w:val="es-ES_tradnl"/>
        </w:rPr>
      </w:pPr>
      <w:r w:rsidRPr="003875B5">
        <w:rPr>
          <w:szCs w:val="24"/>
          <w:lang w:val="es-ES_tradnl"/>
        </w:rPr>
        <w:t>Hágales a los alumnos algunas preguntas retóricas: ¿Eres santo con remanentes de corrupción o pecador con remanentes de gracia? ¿Te sientes santo? Claro que no. Se sienten pecadores.</w:t>
      </w:r>
    </w:p>
    <w:p w14:paraId="2C2FE801" w14:textId="77777777" w:rsidR="00E90378" w:rsidRPr="003875B5" w:rsidRDefault="00E90378" w:rsidP="00E3273C">
      <w:pPr>
        <w:pStyle w:val="Heading3"/>
        <w:rPr>
          <w:lang w:val="es-ES_tradnl"/>
        </w:rPr>
      </w:pPr>
      <w:r w:rsidRPr="003875B5">
        <w:rPr>
          <w:lang w:val="es-ES_tradnl"/>
        </w:rPr>
        <w:t>Lo positivo en primer lugar</w:t>
      </w:r>
    </w:p>
    <w:p w14:paraId="44E44954" w14:textId="77777777" w:rsidR="00E90378" w:rsidRPr="003875B5" w:rsidRDefault="00E90378" w:rsidP="00D06AE0">
      <w:pPr>
        <w:rPr>
          <w:szCs w:val="24"/>
          <w:lang w:val="es-ES_tradnl"/>
        </w:rPr>
      </w:pPr>
      <w:r w:rsidRPr="003875B5">
        <w:rPr>
          <w:szCs w:val="24"/>
          <w:lang w:val="es-ES_tradnl"/>
        </w:rPr>
        <w:t xml:space="preserve">Notamos que la primera mitad de Efesios es todo positivo, al constar allí las maravillas que tenemos y que somos en Cristo. La segunda parte empieza con una exhortación a vivir acorde con tal estatus. Efesios 4:1 dice, </w:t>
      </w:r>
      <w:r w:rsidRPr="003875B5">
        <w:rPr>
          <w:i/>
          <w:szCs w:val="24"/>
          <w:lang w:val="es-ES_tradnl"/>
        </w:rPr>
        <w:t xml:space="preserve">Les ruego que vivan de una manera digna al llamamiento que han recibido </w:t>
      </w:r>
      <w:r w:rsidRPr="003875B5">
        <w:rPr>
          <w:szCs w:val="24"/>
          <w:lang w:val="es-ES_tradnl"/>
        </w:rPr>
        <w:t>y luego siguen algunas exhortaciones. Nos arrepentimos porque no vivimos de acuerdo con nuestro alto estatus.</w:t>
      </w:r>
    </w:p>
    <w:p w14:paraId="04DDE2A0" w14:textId="77777777" w:rsidR="00E90378" w:rsidRPr="003875B5" w:rsidRDefault="00E90378" w:rsidP="00BE3161">
      <w:pPr>
        <w:pStyle w:val="Heading2"/>
        <w:rPr>
          <w:lang w:val="es-ES_tradnl"/>
        </w:rPr>
      </w:pPr>
      <w:r w:rsidRPr="003875B5">
        <w:rPr>
          <w:lang w:val="es-ES_tradnl"/>
        </w:rPr>
        <w:t>Ejercicio de grupo</w:t>
      </w:r>
    </w:p>
    <w:p w14:paraId="4F4BD610" w14:textId="77777777" w:rsidR="00E90378" w:rsidRPr="003875B5" w:rsidRDefault="00E90378" w:rsidP="00D06AE0">
      <w:pPr>
        <w:rPr>
          <w:szCs w:val="24"/>
          <w:lang w:val="es-ES_tradnl"/>
        </w:rPr>
      </w:pPr>
      <w:r w:rsidRPr="003875B5">
        <w:rPr>
          <w:szCs w:val="24"/>
          <w:lang w:val="es-ES_tradnl"/>
        </w:rPr>
        <w:t>En grupos pequeños los estudiantes han de leer los tres primeros capítulos de Efesios, recolectando cuidadosamente en estos capítulos todo lo que Pablo dice que somos y tenemos en Cristo. Luego que compartan con los demás. Anímeles a hacer su propia lista y pegarla a su Biblia. No les diga que usted tiene una lista ya hecha, si ellos quieren hacer cada uno la suya. Dígaselo al final de la clase.</w:t>
      </w:r>
    </w:p>
    <w:p w14:paraId="2B5FF7A9" w14:textId="77777777" w:rsidR="00E90378" w:rsidRPr="003875B5" w:rsidRDefault="00E90378" w:rsidP="00BE3161">
      <w:pPr>
        <w:pStyle w:val="Heading2"/>
        <w:rPr>
          <w:lang w:val="es-ES_tradnl"/>
        </w:rPr>
      </w:pPr>
      <w:r w:rsidRPr="003875B5">
        <w:rPr>
          <w:lang w:val="es-ES_tradnl"/>
        </w:rPr>
        <w:t>Metáforas del Nuevo Testamento acerca de nuestro estatus delante de Dios</w:t>
      </w:r>
    </w:p>
    <w:p w14:paraId="1BACCBB0" w14:textId="64E1C65F" w:rsidR="00E90378" w:rsidRPr="003875B5" w:rsidRDefault="00E90378" w:rsidP="00D06AE0">
      <w:pPr>
        <w:rPr>
          <w:szCs w:val="24"/>
          <w:lang w:val="es-ES_tradnl"/>
        </w:rPr>
      </w:pPr>
      <w:r w:rsidRPr="003875B5">
        <w:rPr>
          <w:szCs w:val="24"/>
          <w:lang w:val="es-ES_tradnl"/>
        </w:rPr>
        <w:t xml:space="preserve">El Nuevo Testamento pone en claro que Dios nos acepta en base de nuestra unión con Cristo, no por una excelente moralidad. </w:t>
      </w:r>
      <w:r w:rsidRPr="003875B5">
        <w:rPr>
          <w:i/>
          <w:szCs w:val="24"/>
          <w:lang w:val="es-ES_tradnl"/>
        </w:rPr>
        <w:t>En Cristo</w:t>
      </w:r>
      <w:r w:rsidRPr="003875B5">
        <w:rPr>
          <w:szCs w:val="24"/>
          <w:lang w:val="es-ES_tradnl"/>
        </w:rPr>
        <w:t xml:space="preserve"> ocurre 93 veces en el Nuevo Testamento. sin profundizar demasiado, Romanos 8:1 es suficiente muestra de esto.</w:t>
      </w:r>
    </w:p>
    <w:p w14:paraId="4F0EE8BE" w14:textId="77777777" w:rsidR="00E90378" w:rsidRPr="003875B5" w:rsidRDefault="00E90378" w:rsidP="00D06AE0">
      <w:pPr>
        <w:rPr>
          <w:szCs w:val="24"/>
          <w:lang w:val="es-ES_tradnl"/>
        </w:rPr>
      </w:pPr>
      <w:r w:rsidRPr="003875B5">
        <w:rPr>
          <w:szCs w:val="24"/>
          <w:lang w:val="es-ES_tradnl"/>
        </w:rPr>
        <w:t>Los nuevos creyentes piensan que son aceptados por Dios porque han sido perdonados. Esto no es tan así. Nuestra unión con Cristo, y su justicia imputada a nuestra cuenta, es la base de nuestra aceptación.</w:t>
      </w:r>
    </w:p>
    <w:p w14:paraId="0A0397A5" w14:textId="1F03C8F0" w:rsidR="00E90378" w:rsidRPr="003875B5" w:rsidRDefault="00E90378" w:rsidP="00D06AE0">
      <w:pPr>
        <w:rPr>
          <w:szCs w:val="24"/>
          <w:lang w:val="es-ES_tradnl"/>
        </w:rPr>
      </w:pPr>
      <w:r w:rsidRPr="003875B5">
        <w:rPr>
          <w:szCs w:val="24"/>
          <w:lang w:val="es-ES_tradnl"/>
        </w:rPr>
        <w:t>Para describir este estatus, los apóstoles usaron una variedad de metáforas. Usted puede seleccionar cualquiera de ellas, según las necesidades del grupo y también las limitaciones del tiempo.</w:t>
      </w:r>
    </w:p>
    <w:p w14:paraId="46DD4785" w14:textId="77777777" w:rsidR="00E90378" w:rsidRPr="003875B5" w:rsidRDefault="00E90378" w:rsidP="00E3273C">
      <w:pPr>
        <w:pStyle w:val="Heading3"/>
        <w:rPr>
          <w:lang w:val="es-ES_tradnl"/>
        </w:rPr>
      </w:pPr>
      <w:r w:rsidRPr="003875B5">
        <w:rPr>
          <w:lang w:val="es-ES_tradnl"/>
        </w:rPr>
        <w:t xml:space="preserve">¿Muertos o vivos? </w:t>
      </w:r>
    </w:p>
    <w:p w14:paraId="4B917132" w14:textId="1BF1D0F8" w:rsidR="00E90378" w:rsidRPr="003875B5" w:rsidRDefault="00E90378" w:rsidP="00D06AE0">
      <w:pPr>
        <w:rPr>
          <w:szCs w:val="24"/>
          <w:lang w:val="es-ES_tradnl"/>
        </w:rPr>
      </w:pPr>
      <w:r w:rsidRPr="003875B5">
        <w:rPr>
          <w:szCs w:val="24"/>
          <w:lang w:val="es-ES_tradnl"/>
        </w:rPr>
        <w:t>Los apóstoles Juan y Pablo usan este metáfora para describir nuestra nueva identidad en Cristo.</w:t>
      </w:r>
    </w:p>
    <w:p w14:paraId="3A1D7122" w14:textId="77777777" w:rsidR="00E90378" w:rsidRPr="003875B5" w:rsidRDefault="00E90378" w:rsidP="007917B9">
      <w:pPr>
        <w:pStyle w:val="Scripture"/>
      </w:pPr>
      <w:r w:rsidRPr="003875B5">
        <w:t xml:space="preserve"> …sino que ha pasado de muerte a vida. Juan 5:24</w:t>
      </w:r>
    </w:p>
    <w:p w14:paraId="7E75629F" w14:textId="1689EA97" w:rsidR="00E90378" w:rsidRPr="003875B5" w:rsidRDefault="00E90378" w:rsidP="007917B9">
      <w:pPr>
        <w:pStyle w:val="Scripture"/>
      </w:pPr>
      <w:r w:rsidRPr="003875B5">
        <w:t>Nosotros sabemos que hemos pasado de muerte a vida, en que amamos a los hermanos. 1Juan 3:14</w:t>
      </w:r>
    </w:p>
    <w:p w14:paraId="7855712F" w14:textId="076FE1F0" w:rsidR="00E90378" w:rsidRPr="003875B5" w:rsidRDefault="00E90378" w:rsidP="007917B9">
      <w:pPr>
        <w:pStyle w:val="ScriptureQuotes"/>
        <w:rPr>
          <w:lang w:val="es-ES_tradnl"/>
        </w:rPr>
      </w:pPr>
      <w:r w:rsidRPr="003875B5">
        <w:rPr>
          <w:lang w:val="es-ES_tradnl"/>
        </w:rPr>
        <w:t>…muertos en transgresiones y pecados…nos dio vida con Cristo. Efesios 2:1-5</w:t>
      </w:r>
    </w:p>
    <w:p w14:paraId="00E408FF" w14:textId="77777777" w:rsidR="00E90378" w:rsidRPr="003875B5" w:rsidRDefault="00E90378" w:rsidP="00D06AE0">
      <w:pPr>
        <w:rPr>
          <w:szCs w:val="24"/>
          <w:lang w:val="es-ES_tradnl"/>
        </w:rPr>
      </w:pPr>
      <w:r w:rsidRPr="003875B5">
        <w:rPr>
          <w:szCs w:val="24"/>
          <w:lang w:val="es-ES_tradnl"/>
        </w:rPr>
        <w:tab/>
      </w:r>
    </w:p>
    <w:p w14:paraId="4739C7EC" w14:textId="77777777" w:rsidR="00E90378" w:rsidRPr="003875B5" w:rsidRDefault="00E90378" w:rsidP="00E3273C">
      <w:pPr>
        <w:pStyle w:val="Heading3"/>
        <w:rPr>
          <w:u w:val="single"/>
          <w:lang w:val="es-ES_tradnl"/>
        </w:rPr>
      </w:pPr>
      <w:r w:rsidRPr="003875B5">
        <w:rPr>
          <w:lang w:val="es-ES_tradnl"/>
        </w:rPr>
        <w:t>¿Cuál reino?</w:t>
      </w:r>
    </w:p>
    <w:p w14:paraId="0EB785CD" w14:textId="77777777" w:rsidR="00E90378" w:rsidRPr="003875B5" w:rsidRDefault="00E90378" w:rsidP="007917B9">
      <w:pPr>
        <w:pStyle w:val="ScriptureQuotes"/>
        <w:rPr>
          <w:lang w:val="es-ES_tradnl"/>
        </w:rPr>
      </w:pPr>
      <w:r w:rsidRPr="003875B5">
        <w:rPr>
          <w:lang w:val="es-ES_tradnl"/>
        </w:rPr>
        <w:t>… de la herencia de los santos en el reino de la luz. Col 1:12</w:t>
      </w:r>
    </w:p>
    <w:p w14:paraId="3194B8FA" w14:textId="7135F703" w:rsidR="00E90378" w:rsidRPr="003875B5" w:rsidRDefault="00E90378" w:rsidP="007917B9">
      <w:pPr>
        <w:pStyle w:val="ScriptureQuotes"/>
        <w:rPr>
          <w:lang w:val="es-ES_tradnl"/>
        </w:rPr>
      </w:pPr>
      <w:r w:rsidRPr="003875B5">
        <w:rPr>
          <w:lang w:val="es-ES_tradnl"/>
        </w:rPr>
        <w:t>…que ha hecho de nosotros un reino, sacerdotes a</w:t>
      </w:r>
      <w:r w:rsidR="00707944">
        <w:rPr>
          <w:lang w:val="es-ES_tradnl"/>
        </w:rPr>
        <w:t xml:space="preserve">l servicio de Dios su Padre. </w:t>
      </w:r>
      <w:proofErr w:type="spellStart"/>
      <w:r w:rsidR="00707944">
        <w:rPr>
          <w:lang w:val="es-ES_tradnl"/>
        </w:rPr>
        <w:t>Apoc</w:t>
      </w:r>
      <w:proofErr w:type="spellEnd"/>
      <w:r w:rsidRPr="003875B5">
        <w:rPr>
          <w:lang w:val="es-ES_tradnl"/>
        </w:rPr>
        <w:t xml:space="preserve"> 1:6</w:t>
      </w:r>
    </w:p>
    <w:p w14:paraId="31892ECE" w14:textId="77777777" w:rsidR="00E90378" w:rsidRPr="003875B5" w:rsidRDefault="00E90378" w:rsidP="00E3273C">
      <w:pPr>
        <w:pStyle w:val="Heading3"/>
        <w:rPr>
          <w:u w:val="single"/>
          <w:lang w:val="es-ES_tradnl"/>
        </w:rPr>
      </w:pPr>
      <w:r w:rsidRPr="003875B5">
        <w:rPr>
          <w:lang w:val="es-ES_tradnl"/>
        </w:rPr>
        <w:t>¿Tinieblas o luz?</w:t>
      </w:r>
    </w:p>
    <w:p w14:paraId="76D56275" w14:textId="77777777" w:rsidR="00E90378" w:rsidRPr="003875B5" w:rsidRDefault="00E90378" w:rsidP="007917B9">
      <w:pPr>
        <w:pStyle w:val="ScriptureQuotes"/>
        <w:rPr>
          <w:lang w:val="es-ES_tradnl"/>
        </w:rPr>
      </w:pPr>
      <w:r w:rsidRPr="003875B5">
        <w:rPr>
          <w:lang w:val="es-ES_tradnl"/>
        </w:rPr>
        <w:t>…para que les abras los ojos y se conviertan de las tinieblas a la luz. Hechos 26:18</w:t>
      </w:r>
    </w:p>
    <w:p w14:paraId="732F2999" w14:textId="77777777" w:rsidR="00E90378" w:rsidRPr="003875B5" w:rsidRDefault="00E90378" w:rsidP="00E3273C">
      <w:pPr>
        <w:pStyle w:val="Heading3"/>
        <w:rPr>
          <w:u w:val="single"/>
          <w:lang w:val="es-ES_tradnl"/>
        </w:rPr>
      </w:pPr>
      <w:r w:rsidRPr="003875B5">
        <w:rPr>
          <w:lang w:val="es-ES_tradnl"/>
        </w:rPr>
        <w:t>¿Esclavo o hijo?</w:t>
      </w:r>
    </w:p>
    <w:p w14:paraId="735BBF9A" w14:textId="7CFBD816" w:rsidR="00E90378" w:rsidRPr="003875B5" w:rsidRDefault="00E90378" w:rsidP="00471DF1">
      <w:pPr>
        <w:pStyle w:val="Scripture"/>
      </w:pPr>
      <w:r w:rsidRPr="003875B5">
        <w:t xml:space="preserve">…respondió Jesús: Ciertamente les aseguro que todo el que peca es esclavo del pecado. 34 Ahora bien, el esclavo no se queda para siempre en la familia, el hijo sí se queda </w:t>
      </w:r>
      <w:r w:rsidR="006652C4">
        <w:t>en ella para siempre. Juan 8:34,</w:t>
      </w:r>
      <w:r w:rsidRPr="003875B5">
        <w:t>35</w:t>
      </w:r>
    </w:p>
    <w:p w14:paraId="21D25BE0" w14:textId="539F0351" w:rsidR="00E90378" w:rsidRPr="003875B5" w:rsidRDefault="00E90378" w:rsidP="007917B9">
      <w:pPr>
        <w:pStyle w:val="Scripture"/>
      </w:pPr>
      <w:r w:rsidRPr="003875B5">
        <w:t>Ustedes ya son hijos, Dios ha enviado a nuestros corazones el Espíritu de su Hijo que clama ‘Abba, Padre’, así que ya no eres esclavo, sino hijo; y como eres hijo, Dios te</w:t>
      </w:r>
      <w:r w:rsidR="00F826E8">
        <w:t xml:space="preserve"> ha hecho también heredero. Gal</w:t>
      </w:r>
      <w:r w:rsidRPr="003875B5">
        <w:t xml:space="preserve"> 4:6 </w:t>
      </w:r>
    </w:p>
    <w:p w14:paraId="1E1B6DA1" w14:textId="77777777" w:rsidR="00E90378" w:rsidRPr="003875B5" w:rsidRDefault="00E90378" w:rsidP="00E3273C">
      <w:pPr>
        <w:pStyle w:val="Heading3"/>
        <w:rPr>
          <w:u w:val="single"/>
          <w:lang w:val="es-ES_tradnl"/>
        </w:rPr>
      </w:pPr>
      <w:r w:rsidRPr="003875B5">
        <w:rPr>
          <w:lang w:val="es-ES_tradnl"/>
        </w:rPr>
        <w:t>¿Cuál poder?</w:t>
      </w:r>
    </w:p>
    <w:p w14:paraId="1D497762" w14:textId="77777777" w:rsidR="00E90378" w:rsidRPr="003875B5" w:rsidRDefault="00E90378" w:rsidP="007917B9">
      <w:pPr>
        <w:pStyle w:val="Scripture"/>
      </w:pPr>
      <w:r w:rsidRPr="003875B5">
        <w:t>Efesios 2:1-3</w:t>
      </w:r>
    </w:p>
    <w:p w14:paraId="26759F6E" w14:textId="77777777" w:rsidR="00E90378" w:rsidRPr="003875B5" w:rsidRDefault="00E90378" w:rsidP="007917B9">
      <w:pPr>
        <w:pStyle w:val="Scripture"/>
      </w:pPr>
      <w:r w:rsidRPr="003875B5">
        <w:t>Hechos 26:18</w:t>
      </w:r>
    </w:p>
    <w:p w14:paraId="0971F49D" w14:textId="77777777" w:rsidR="00E90378" w:rsidRPr="003875B5" w:rsidRDefault="00E90378" w:rsidP="00E3273C">
      <w:pPr>
        <w:pStyle w:val="Heading3"/>
        <w:rPr>
          <w:u w:val="single"/>
          <w:lang w:val="es-ES_tradnl"/>
        </w:rPr>
      </w:pPr>
      <w:r w:rsidRPr="003875B5">
        <w:rPr>
          <w:lang w:val="es-ES_tradnl"/>
        </w:rPr>
        <w:t>¿Quién es contado como nuestro antepasado? ¿Adán o Cristo?</w:t>
      </w:r>
    </w:p>
    <w:p w14:paraId="73C1E09B" w14:textId="3A709356" w:rsidR="00E90378" w:rsidRPr="003875B5" w:rsidRDefault="00E90378" w:rsidP="007917B9">
      <w:pPr>
        <w:pStyle w:val="Scripture"/>
      </w:pPr>
      <w:r w:rsidRPr="003875B5">
        <w:t>El paralelo de Adán-Cristo. No somos ya considerados los descendientes de Adán, sino de Cristo. Romanos 5:12-19</w:t>
      </w:r>
    </w:p>
    <w:p w14:paraId="6FD295A3" w14:textId="77777777" w:rsidR="00E90378" w:rsidRPr="003875B5" w:rsidRDefault="00E90378" w:rsidP="00E3273C">
      <w:pPr>
        <w:pStyle w:val="Heading3"/>
        <w:rPr>
          <w:lang w:val="es-ES_tradnl"/>
        </w:rPr>
      </w:pPr>
      <w:r w:rsidRPr="003875B5">
        <w:rPr>
          <w:lang w:val="es-ES_tradnl"/>
        </w:rPr>
        <w:t>¿A qué estamos ahora unidos?</w:t>
      </w:r>
    </w:p>
    <w:p w14:paraId="7CC38DD0" w14:textId="536E7AA6" w:rsidR="00E90378" w:rsidRPr="003875B5" w:rsidRDefault="00E90378" w:rsidP="007917B9">
      <w:pPr>
        <w:pStyle w:val="Scripture"/>
      </w:pPr>
      <w:r w:rsidRPr="003875B5">
        <w:t>Si hemos estado unidos con él en su muerte, sin duda también estaremos unidos con él en su resurrección. Romanos 6:5</w:t>
      </w:r>
    </w:p>
    <w:p w14:paraId="752471A6" w14:textId="77777777" w:rsidR="00E90378" w:rsidRPr="003875B5" w:rsidRDefault="00E90378" w:rsidP="00E3273C">
      <w:pPr>
        <w:pStyle w:val="Heading3"/>
        <w:rPr>
          <w:lang w:val="es-ES_tradnl"/>
        </w:rPr>
      </w:pPr>
      <w:r w:rsidRPr="003875B5">
        <w:rPr>
          <w:lang w:val="es-ES_tradnl"/>
        </w:rPr>
        <w:t>¿Pecador o santo?</w:t>
      </w:r>
    </w:p>
    <w:p w14:paraId="1228EEB5" w14:textId="77777777" w:rsidR="00E90378" w:rsidRPr="003875B5" w:rsidRDefault="00E90378" w:rsidP="007917B9">
      <w:pPr>
        <w:pStyle w:val="Scripture"/>
      </w:pPr>
      <w:r w:rsidRPr="003875B5">
        <w:t xml:space="preserve">Efesios 1:1 y Romanos 8:1 </w:t>
      </w:r>
    </w:p>
    <w:p w14:paraId="475A63E7" w14:textId="77777777" w:rsidR="00E90378" w:rsidRPr="003875B5" w:rsidRDefault="00E90378" w:rsidP="00D06AE0">
      <w:pPr>
        <w:rPr>
          <w:szCs w:val="24"/>
          <w:lang w:val="es-ES_tradnl"/>
        </w:rPr>
      </w:pPr>
      <w:r w:rsidRPr="003875B5">
        <w:rPr>
          <w:szCs w:val="24"/>
          <w:lang w:val="es-ES_tradnl"/>
        </w:rPr>
        <w:t xml:space="preserve">Enseñar que el pecar no define al cristiano como pecador, así como no nos condena. Pablo se refiere a los efesios como </w:t>
      </w:r>
      <w:r w:rsidRPr="003875B5">
        <w:rPr>
          <w:i/>
          <w:szCs w:val="24"/>
          <w:lang w:val="es-ES_tradnl"/>
        </w:rPr>
        <w:t>santos</w:t>
      </w:r>
      <w:r w:rsidRPr="003875B5">
        <w:rPr>
          <w:szCs w:val="24"/>
          <w:lang w:val="es-ES_tradnl"/>
        </w:rPr>
        <w:t xml:space="preserve"> y </w:t>
      </w:r>
      <w:r w:rsidRPr="003875B5">
        <w:rPr>
          <w:i/>
          <w:szCs w:val="24"/>
          <w:lang w:val="es-ES_tradnl"/>
        </w:rPr>
        <w:t>fieles</w:t>
      </w:r>
      <w:r w:rsidRPr="003875B5">
        <w:rPr>
          <w:szCs w:val="24"/>
          <w:lang w:val="es-ES_tradnl"/>
        </w:rPr>
        <w:t xml:space="preserve"> y luego los exhorta a dejar de hacer ciertas cosas malas.</w:t>
      </w:r>
    </w:p>
    <w:p w14:paraId="71B78010" w14:textId="7EF55FF0" w:rsidR="00E90378" w:rsidRPr="003875B5" w:rsidRDefault="00E90378" w:rsidP="00D06AE0">
      <w:pPr>
        <w:rPr>
          <w:szCs w:val="24"/>
          <w:lang w:val="es-ES_tradnl"/>
        </w:rPr>
      </w:pPr>
      <w:r w:rsidRPr="003875B5">
        <w:rPr>
          <w:szCs w:val="24"/>
          <w:lang w:val="es-ES_tradnl"/>
        </w:rPr>
        <w:t xml:space="preserve">Nota: No es incorrecto llamarnos pecadores al admitir simple y llanamente nuestro remanente de corrupción en esta vida. Lo que no es bíblico es tomar ese remanente de corrupción como nuestra identidad ante Dios. Solo en dos versículos del Nuevo Testamento parece que se aplica el término </w:t>
      </w:r>
      <w:r w:rsidRPr="003875B5">
        <w:rPr>
          <w:i/>
          <w:szCs w:val="24"/>
          <w:lang w:val="es-ES_tradnl"/>
        </w:rPr>
        <w:t>pecador</w:t>
      </w:r>
      <w:r w:rsidRPr="003875B5">
        <w:rPr>
          <w:szCs w:val="24"/>
          <w:lang w:val="es-ES_tradnl"/>
        </w:rPr>
        <w:t xml:space="preserve"> al cristiano: Santiago 4:8 y 1Timoteo  1:15.</w:t>
      </w:r>
    </w:p>
    <w:p w14:paraId="27B8DC47" w14:textId="24EBA291" w:rsidR="00E90378" w:rsidRPr="003875B5" w:rsidRDefault="00E90378" w:rsidP="00D06AE0">
      <w:pPr>
        <w:outlineLvl w:val="0"/>
        <w:rPr>
          <w:szCs w:val="24"/>
          <w:lang w:val="es-ES_tradnl"/>
        </w:rPr>
      </w:pPr>
      <w:r w:rsidRPr="003875B5">
        <w:rPr>
          <w:szCs w:val="24"/>
          <w:lang w:val="es-ES_tradnl"/>
        </w:rPr>
        <w:t xml:space="preserve">Usar esta tabla si </w:t>
      </w:r>
      <w:r w:rsidR="0062736D">
        <w:rPr>
          <w:szCs w:val="24"/>
          <w:lang w:val="es-ES_tradnl"/>
        </w:rPr>
        <w:t>desea</w:t>
      </w:r>
      <w:r w:rsidRPr="003875B5">
        <w:rPr>
          <w:szCs w:val="24"/>
          <w:lang w:val="es-ES_tradnl"/>
        </w:rPr>
        <w:t>.</w:t>
      </w:r>
    </w:p>
    <w:p w14:paraId="79E74A02" w14:textId="77777777" w:rsidR="00E90378" w:rsidRPr="003875B5" w:rsidRDefault="00E90378" w:rsidP="00D06AE0">
      <w:pPr>
        <w:ind w:left="2160"/>
        <w:rPr>
          <w:szCs w:val="24"/>
          <w:lang w:val="es-ES_tradnl"/>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082"/>
      </w:tblGrid>
      <w:tr w:rsidR="00E90378" w:rsidRPr="003875B5" w14:paraId="3AF2A633" w14:textId="77777777" w:rsidTr="00D06AE0">
        <w:tc>
          <w:tcPr>
            <w:tcW w:w="0" w:type="auto"/>
            <w:shd w:val="clear" w:color="auto" w:fill="auto"/>
          </w:tcPr>
          <w:p w14:paraId="390F341A" w14:textId="77777777" w:rsidR="00E90378" w:rsidRPr="003875B5" w:rsidRDefault="00E90378" w:rsidP="00D06AE0">
            <w:pPr>
              <w:rPr>
                <w:szCs w:val="24"/>
                <w:lang w:val="es-ES_tradnl" w:bidi="x-none"/>
              </w:rPr>
            </w:pPr>
            <w:r w:rsidRPr="003875B5">
              <w:rPr>
                <w:szCs w:val="24"/>
                <w:lang w:val="es-ES_tradnl" w:bidi="x-none"/>
              </w:rPr>
              <w:t>Separado de Dios</w:t>
            </w:r>
          </w:p>
        </w:tc>
        <w:tc>
          <w:tcPr>
            <w:tcW w:w="0" w:type="auto"/>
            <w:shd w:val="clear" w:color="auto" w:fill="auto"/>
          </w:tcPr>
          <w:p w14:paraId="174E8936" w14:textId="77777777" w:rsidR="00E90378" w:rsidRPr="003875B5" w:rsidRDefault="00E90378" w:rsidP="00D06AE0">
            <w:pPr>
              <w:rPr>
                <w:szCs w:val="24"/>
                <w:lang w:val="es-ES_tradnl" w:bidi="x-none"/>
              </w:rPr>
            </w:pPr>
            <w:r w:rsidRPr="003875B5">
              <w:rPr>
                <w:szCs w:val="24"/>
                <w:lang w:val="es-ES_tradnl" w:bidi="x-none"/>
              </w:rPr>
              <w:t>Familia de Dios</w:t>
            </w:r>
          </w:p>
        </w:tc>
      </w:tr>
      <w:tr w:rsidR="00E90378" w:rsidRPr="003875B5" w14:paraId="2E3537E3" w14:textId="77777777" w:rsidTr="00D06AE0">
        <w:tc>
          <w:tcPr>
            <w:tcW w:w="0" w:type="auto"/>
            <w:shd w:val="clear" w:color="auto" w:fill="auto"/>
          </w:tcPr>
          <w:p w14:paraId="09DEB43E" w14:textId="77777777" w:rsidR="00E90378" w:rsidRPr="003875B5" w:rsidRDefault="00E90378" w:rsidP="00D06AE0">
            <w:pPr>
              <w:rPr>
                <w:szCs w:val="24"/>
                <w:lang w:val="es-ES_tradnl" w:bidi="x-none"/>
              </w:rPr>
            </w:pPr>
            <w:r w:rsidRPr="003875B5">
              <w:rPr>
                <w:szCs w:val="24"/>
                <w:lang w:val="es-ES_tradnl" w:bidi="x-none"/>
              </w:rPr>
              <w:t>Muerto</w:t>
            </w:r>
          </w:p>
        </w:tc>
        <w:tc>
          <w:tcPr>
            <w:tcW w:w="0" w:type="auto"/>
            <w:shd w:val="clear" w:color="auto" w:fill="auto"/>
          </w:tcPr>
          <w:p w14:paraId="3FB56D77" w14:textId="77777777" w:rsidR="00E90378" w:rsidRPr="003875B5" w:rsidRDefault="00E90378" w:rsidP="00D06AE0">
            <w:pPr>
              <w:rPr>
                <w:szCs w:val="24"/>
                <w:lang w:val="es-ES_tradnl" w:bidi="x-none"/>
              </w:rPr>
            </w:pPr>
            <w:r w:rsidRPr="003875B5">
              <w:rPr>
                <w:szCs w:val="24"/>
                <w:lang w:val="es-ES_tradnl" w:bidi="x-none"/>
              </w:rPr>
              <w:t>Vivo</w:t>
            </w:r>
          </w:p>
        </w:tc>
      </w:tr>
      <w:tr w:rsidR="00E90378" w:rsidRPr="003875B5" w14:paraId="53F80827" w14:textId="77777777" w:rsidTr="00D06AE0">
        <w:tc>
          <w:tcPr>
            <w:tcW w:w="0" w:type="auto"/>
            <w:shd w:val="clear" w:color="auto" w:fill="auto"/>
          </w:tcPr>
          <w:p w14:paraId="4AADC825" w14:textId="77777777" w:rsidR="00E90378" w:rsidRPr="003875B5" w:rsidRDefault="00E90378" w:rsidP="00D06AE0">
            <w:pPr>
              <w:rPr>
                <w:szCs w:val="24"/>
                <w:lang w:val="es-ES_tradnl" w:bidi="x-none"/>
              </w:rPr>
            </w:pPr>
            <w:r w:rsidRPr="003875B5">
              <w:rPr>
                <w:szCs w:val="24"/>
                <w:lang w:val="es-ES_tradnl" w:bidi="x-none"/>
              </w:rPr>
              <w:t>Reino de las tinieblas</w:t>
            </w:r>
          </w:p>
        </w:tc>
        <w:tc>
          <w:tcPr>
            <w:tcW w:w="0" w:type="auto"/>
            <w:shd w:val="clear" w:color="auto" w:fill="auto"/>
          </w:tcPr>
          <w:p w14:paraId="07E414A1" w14:textId="77777777" w:rsidR="00E90378" w:rsidRPr="003875B5" w:rsidRDefault="00E90378" w:rsidP="00D06AE0">
            <w:pPr>
              <w:rPr>
                <w:szCs w:val="24"/>
                <w:lang w:val="es-ES_tradnl" w:bidi="x-none"/>
              </w:rPr>
            </w:pPr>
            <w:r w:rsidRPr="003875B5">
              <w:rPr>
                <w:szCs w:val="24"/>
                <w:lang w:val="es-ES_tradnl" w:bidi="x-none"/>
              </w:rPr>
              <w:t>Reino de la luz</w:t>
            </w:r>
          </w:p>
        </w:tc>
      </w:tr>
      <w:tr w:rsidR="00E90378" w:rsidRPr="003875B5" w14:paraId="696D90CA" w14:textId="77777777" w:rsidTr="00D06AE0">
        <w:tc>
          <w:tcPr>
            <w:tcW w:w="0" w:type="auto"/>
            <w:shd w:val="clear" w:color="auto" w:fill="auto"/>
          </w:tcPr>
          <w:p w14:paraId="6D5DABB0" w14:textId="77777777" w:rsidR="00E90378" w:rsidRPr="003875B5" w:rsidRDefault="00E90378" w:rsidP="00D06AE0">
            <w:pPr>
              <w:rPr>
                <w:szCs w:val="24"/>
                <w:lang w:val="es-ES_tradnl" w:bidi="x-none"/>
              </w:rPr>
            </w:pPr>
            <w:r w:rsidRPr="003875B5">
              <w:rPr>
                <w:szCs w:val="24"/>
                <w:lang w:val="es-ES_tradnl" w:bidi="x-none"/>
              </w:rPr>
              <w:t>Espíritu de Satanás</w:t>
            </w:r>
          </w:p>
        </w:tc>
        <w:tc>
          <w:tcPr>
            <w:tcW w:w="0" w:type="auto"/>
            <w:shd w:val="clear" w:color="auto" w:fill="auto"/>
          </w:tcPr>
          <w:p w14:paraId="3D9071E1" w14:textId="77777777" w:rsidR="00E90378" w:rsidRPr="003875B5" w:rsidRDefault="00E90378" w:rsidP="00D06AE0">
            <w:pPr>
              <w:rPr>
                <w:szCs w:val="24"/>
                <w:lang w:val="es-ES_tradnl" w:bidi="x-none"/>
              </w:rPr>
            </w:pPr>
            <w:r w:rsidRPr="003875B5">
              <w:rPr>
                <w:szCs w:val="24"/>
                <w:lang w:val="es-ES_tradnl" w:bidi="x-none"/>
              </w:rPr>
              <w:t>Espíritu de Cristo</w:t>
            </w:r>
          </w:p>
        </w:tc>
      </w:tr>
      <w:tr w:rsidR="00E90378" w:rsidRPr="003875B5" w14:paraId="4E574F2E" w14:textId="77777777" w:rsidTr="00D06AE0">
        <w:tc>
          <w:tcPr>
            <w:tcW w:w="0" w:type="auto"/>
            <w:shd w:val="clear" w:color="auto" w:fill="auto"/>
          </w:tcPr>
          <w:p w14:paraId="2B587D3C" w14:textId="77777777" w:rsidR="00E90378" w:rsidRPr="003875B5" w:rsidRDefault="00E90378" w:rsidP="00D06AE0">
            <w:pPr>
              <w:rPr>
                <w:szCs w:val="24"/>
                <w:lang w:val="es-ES_tradnl" w:bidi="x-none"/>
              </w:rPr>
            </w:pPr>
            <w:r w:rsidRPr="003875B5">
              <w:rPr>
                <w:szCs w:val="24"/>
                <w:lang w:val="es-ES_tradnl" w:bidi="x-none"/>
              </w:rPr>
              <w:t>Pueblo no de Dios</w:t>
            </w:r>
          </w:p>
        </w:tc>
        <w:tc>
          <w:tcPr>
            <w:tcW w:w="0" w:type="auto"/>
            <w:shd w:val="clear" w:color="auto" w:fill="auto"/>
          </w:tcPr>
          <w:p w14:paraId="7CC93731" w14:textId="77777777" w:rsidR="00E90378" w:rsidRPr="003875B5" w:rsidRDefault="00E90378" w:rsidP="00D06AE0">
            <w:pPr>
              <w:rPr>
                <w:szCs w:val="24"/>
                <w:lang w:val="es-ES_tradnl" w:bidi="x-none"/>
              </w:rPr>
            </w:pPr>
            <w:r w:rsidRPr="003875B5">
              <w:rPr>
                <w:szCs w:val="24"/>
                <w:lang w:val="es-ES_tradnl" w:bidi="x-none"/>
              </w:rPr>
              <w:t>Pueblo de Dios</w:t>
            </w:r>
          </w:p>
        </w:tc>
      </w:tr>
      <w:tr w:rsidR="00E90378" w:rsidRPr="003875B5" w14:paraId="6459A847" w14:textId="77777777" w:rsidTr="00D06AE0">
        <w:tc>
          <w:tcPr>
            <w:tcW w:w="0" w:type="auto"/>
            <w:shd w:val="clear" w:color="auto" w:fill="auto"/>
          </w:tcPr>
          <w:p w14:paraId="068585A2" w14:textId="77777777" w:rsidR="00E90378" w:rsidRPr="003875B5" w:rsidRDefault="00E90378" w:rsidP="00D06AE0">
            <w:pPr>
              <w:rPr>
                <w:szCs w:val="24"/>
                <w:lang w:val="es-ES_tradnl" w:bidi="x-none"/>
              </w:rPr>
            </w:pPr>
            <w:r w:rsidRPr="003875B5">
              <w:rPr>
                <w:szCs w:val="24"/>
                <w:lang w:val="es-ES_tradnl" w:bidi="x-none"/>
              </w:rPr>
              <w:t>Sin santificar</w:t>
            </w:r>
          </w:p>
        </w:tc>
        <w:tc>
          <w:tcPr>
            <w:tcW w:w="0" w:type="auto"/>
            <w:shd w:val="clear" w:color="auto" w:fill="auto"/>
          </w:tcPr>
          <w:p w14:paraId="4B645D3C" w14:textId="77777777" w:rsidR="00E90378" w:rsidRPr="003875B5" w:rsidRDefault="00E90378" w:rsidP="00D06AE0">
            <w:pPr>
              <w:rPr>
                <w:szCs w:val="24"/>
                <w:lang w:val="es-ES_tradnl" w:bidi="x-none"/>
              </w:rPr>
            </w:pPr>
            <w:r w:rsidRPr="003875B5">
              <w:rPr>
                <w:szCs w:val="24"/>
                <w:lang w:val="es-ES_tradnl" w:bidi="x-none"/>
              </w:rPr>
              <w:t>Santificado</w:t>
            </w:r>
          </w:p>
        </w:tc>
      </w:tr>
      <w:tr w:rsidR="00E90378" w:rsidRPr="003875B5" w14:paraId="2C2DAB78" w14:textId="77777777" w:rsidTr="00D06AE0">
        <w:tc>
          <w:tcPr>
            <w:tcW w:w="0" w:type="auto"/>
            <w:shd w:val="clear" w:color="auto" w:fill="auto"/>
          </w:tcPr>
          <w:p w14:paraId="5E9991B2" w14:textId="77777777" w:rsidR="00E90378" w:rsidRPr="003875B5" w:rsidRDefault="00E90378" w:rsidP="00D06AE0">
            <w:pPr>
              <w:rPr>
                <w:szCs w:val="24"/>
                <w:lang w:val="es-ES_tradnl" w:bidi="x-none"/>
              </w:rPr>
            </w:pPr>
            <w:r w:rsidRPr="003875B5">
              <w:rPr>
                <w:szCs w:val="24"/>
                <w:lang w:val="es-ES_tradnl" w:bidi="x-none"/>
              </w:rPr>
              <w:t>Enemigo de Dios</w:t>
            </w:r>
          </w:p>
        </w:tc>
        <w:tc>
          <w:tcPr>
            <w:tcW w:w="0" w:type="auto"/>
            <w:shd w:val="clear" w:color="auto" w:fill="auto"/>
          </w:tcPr>
          <w:p w14:paraId="447734B4" w14:textId="77777777" w:rsidR="00E90378" w:rsidRPr="003875B5" w:rsidRDefault="00E90378" w:rsidP="00D06AE0">
            <w:pPr>
              <w:rPr>
                <w:szCs w:val="24"/>
                <w:lang w:val="es-ES_tradnl" w:bidi="x-none"/>
              </w:rPr>
            </w:pPr>
            <w:r w:rsidRPr="003875B5">
              <w:rPr>
                <w:szCs w:val="24"/>
                <w:lang w:val="es-ES_tradnl" w:bidi="x-none"/>
              </w:rPr>
              <w:t>Amigo de Dios</w:t>
            </w:r>
          </w:p>
        </w:tc>
      </w:tr>
      <w:tr w:rsidR="00E90378" w:rsidRPr="003875B5" w14:paraId="2E0BB7EB" w14:textId="77777777" w:rsidTr="00D06AE0">
        <w:tc>
          <w:tcPr>
            <w:tcW w:w="0" w:type="auto"/>
            <w:shd w:val="clear" w:color="auto" w:fill="auto"/>
          </w:tcPr>
          <w:p w14:paraId="6F17D868" w14:textId="77777777" w:rsidR="00E90378" w:rsidRPr="003875B5" w:rsidRDefault="00E90378" w:rsidP="00D06AE0">
            <w:pPr>
              <w:rPr>
                <w:szCs w:val="24"/>
                <w:lang w:val="es-ES_tradnl" w:bidi="x-none"/>
              </w:rPr>
            </w:pPr>
            <w:r w:rsidRPr="003875B5">
              <w:rPr>
                <w:szCs w:val="24"/>
                <w:lang w:val="es-ES_tradnl" w:bidi="x-none"/>
              </w:rPr>
              <w:t>Pecadores</w:t>
            </w:r>
          </w:p>
        </w:tc>
        <w:tc>
          <w:tcPr>
            <w:tcW w:w="0" w:type="auto"/>
            <w:shd w:val="clear" w:color="auto" w:fill="auto"/>
          </w:tcPr>
          <w:p w14:paraId="00D6085E" w14:textId="77777777" w:rsidR="00E90378" w:rsidRPr="003875B5" w:rsidRDefault="00E90378" w:rsidP="00D06AE0">
            <w:pPr>
              <w:rPr>
                <w:szCs w:val="24"/>
                <w:lang w:val="es-ES_tradnl" w:bidi="x-none"/>
              </w:rPr>
            </w:pPr>
            <w:r w:rsidRPr="003875B5">
              <w:rPr>
                <w:szCs w:val="24"/>
                <w:lang w:val="es-ES_tradnl" w:bidi="x-none"/>
              </w:rPr>
              <w:t>Santos</w:t>
            </w:r>
          </w:p>
        </w:tc>
      </w:tr>
      <w:tr w:rsidR="00E90378" w:rsidRPr="003875B5" w14:paraId="3C56DB93" w14:textId="77777777" w:rsidTr="00D06AE0">
        <w:tc>
          <w:tcPr>
            <w:tcW w:w="0" w:type="auto"/>
            <w:shd w:val="clear" w:color="auto" w:fill="auto"/>
          </w:tcPr>
          <w:p w14:paraId="129B8DF0" w14:textId="77777777" w:rsidR="00E90378" w:rsidRPr="003875B5" w:rsidRDefault="00E90378" w:rsidP="00D06AE0">
            <w:pPr>
              <w:rPr>
                <w:szCs w:val="24"/>
                <w:lang w:val="es-ES_tradnl" w:bidi="x-none"/>
              </w:rPr>
            </w:pPr>
          </w:p>
          <w:p w14:paraId="74A0EDD0" w14:textId="77777777" w:rsidR="00E90378" w:rsidRPr="003875B5" w:rsidRDefault="00E90378" w:rsidP="00D06AE0">
            <w:pPr>
              <w:rPr>
                <w:szCs w:val="24"/>
                <w:lang w:val="es-ES_tradnl" w:bidi="x-none"/>
              </w:rPr>
            </w:pPr>
          </w:p>
        </w:tc>
        <w:tc>
          <w:tcPr>
            <w:tcW w:w="0" w:type="auto"/>
            <w:shd w:val="clear" w:color="auto" w:fill="auto"/>
          </w:tcPr>
          <w:p w14:paraId="5CD040E8" w14:textId="77777777" w:rsidR="00E90378" w:rsidRPr="003875B5" w:rsidRDefault="00E90378" w:rsidP="00D06AE0">
            <w:pPr>
              <w:rPr>
                <w:szCs w:val="24"/>
                <w:lang w:val="es-ES_tradnl" w:bidi="x-none"/>
              </w:rPr>
            </w:pPr>
          </w:p>
        </w:tc>
      </w:tr>
    </w:tbl>
    <w:p w14:paraId="6B326154" w14:textId="77777777" w:rsidR="00E90378" w:rsidRPr="003875B5" w:rsidRDefault="00E90378" w:rsidP="00D06AE0">
      <w:pPr>
        <w:rPr>
          <w:szCs w:val="24"/>
          <w:lang w:val="es-ES_tradnl"/>
        </w:rPr>
      </w:pPr>
    </w:p>
    <w:p w14:paraId="06CCC5EF" w14:textId="77777777" w:rsidR="00E90378" w:rsidRPr="003875B5" w:rsidRDefault="00E90378" w:rsidP="005D0E80">
      <w:pPr>
        <w:pStyle w:val="Heading2"/>
        <w:rPr>
          <w:lang w:val="es-ES_tradnl"/>
        </w:rPr>
      </w:pPr>
      <w:r w:rsidRPr="003875B5">
        <w:rPr>
          <w:lang w:val="es-ES_tradnl"/>
        </w:rPr>
        <w:t>Tarea</w:t>
      </w:r>
    </w:p>
    <w:p w14:paraId="78D22362" w14:textId="77777777" w:rsidR="00E90378" w:rsidRPr="003875B5" w:rsidRDefault="00E90378" w:rsidP="00D06AE0">
      <w:pPr>
        <w:rPr>
          <w:szCs w:val="24"/>
          <w:lang w:val="es-ES_tradnl"/>
        </w:rPr>
      </w:pPr>
      <w:r w:rsidRPr="003875B5">
        <w:rPr>
          <w:szCs w:val="24"/>
          <w:lang w:val="es-ES_tradnl"/>
        </w:rPr>
        <w:t xml:space="preserve">Se puede asignar la lista de </w:t>
      </w:r>
      <w:r w:rsidRPr="003875B5">
        <w:rPr>
          <w:i/>
          <w:szCs w:val="24"/>
          <w:lang w:val="es-ES_tradnl"/>
        </w:rPr>
        <w:t>En Cristo yo soy….</w:t>
      </w:r>
      <w:r w:rsidRPr="003875B5">
        <w:rPr>
          <w:szCs w:val="24"/>
          <w:lang w:val="es-ES_tradnl"/>
        </w:rPr>
        <w:t xml:space="preserve"> como tarea para pegarla a la Biblia si así lo desea o, pueden crear su propia lista en casa.</w:t>
      </w:r>
    </w:p>
    <w:p w14:paraId="30A46455" w14:textId="77777777" w:rsidR="00E90378" w:rsidRPr="003875B5" w:rsidRDefault="00E90378" w:rsidP="00D06AE0">
      <w:pPr>
        <w:rPr>
          <w:szCs w:val="24"/>
          <w:lang w:val="es-ES_tradnl"/>
        </w:rPr>
      </w:pPr>
      <w:r w:rsidRPr="003875B5">
        <w:rPr>
          <w:szCs w:val="24"/>
          <w:lang w:val="es-ES_tradnl"/>
        </w:rPr>
        <w:t>Con clases formales, yo pongo como requisito que se recite esta lista una vez por día de clase. Así pueden ganar 3 puntos por día, uno por leer la Biblia, otro por su cuaderno de vida y otro por recitar su lista.</w:t>
      </w:r>
    </w:p>
    <w:p w14:paraId="2DA9E2ED" w14:textId="77777777" w:rsidR="00E90378" w:rsidRPr="003875B5" w:rsidRDefault="00E90378" w:rsidP="00D06AE0">
      <w:pPr>
        <w:rPr>
          <w:szCs w:val="24"/>
          <w:lang w:val="es-ES_tradnl"/>
        </w:rPr>
      </w:pPr>
      <w:r w:rsidRPr="003875B5">
        <w:rPr>
          <w:szCs w:val="24"/>
          <w:lang w:val="es-ES_tradnl"/>
        </w:rPr>
        <w:t>El propósito de recitar la lista es debido a que toma varias semanas el que la gente comience a creer en ella.</w:t>
      </w:r>
    </w:p>
    <w:p w14:paraId="697373F7" w14:textId="77777777" w:rsidR="00E90378" w:rsidRPr="003875B5" w:rsidRDefault="00E90378" w:rsidP="00D32F9F">
      <w:pPr>
        <w:pStyle w:val="Heading2"/>
        <w:rPr>
          <w:lang w:val="es-ES_tradnl"/>
        </w:rPr>
      </w:pPr>
      <w:r w:rsidRPr="003875B5">
        <w:rPr>
          <w:lang w:val="es-ES_tradnl"/>
        </w:rPr>
        <w:t>Identidad en Cristo</w:t>
      </w:r>
    </w:p>
    <w:p w14:paraId="0D34AAB8" w14:textId="5EC360DD" w:rsidR="00E90378" w:rsidRPr="003875B5" w:rsidRDefault="00E90378" w:rsidP="00D06AE0">
      <w:pPr>
        <w:outlineLvl w:val="0"/>
        <w:rPr>
          <w:szCs w:val="24"/>
          <w:lang w:val="es-ES_tradnl"/>
        </w:rPr>
      </w:pPr>
      <w:r w:rsidRPr="003875B5">
        <w:rPr>
          <w:szCs w:val="24"/>
          <w:lang w:val="es-ES_tradnl"/>
        </w:rPr>
        <w:t>Material para entregar a alumnos, sexta lección</w:t>
      </w:r>
    </w:p>
    <w:p w14:paraId="3885FC1B" w14:textId="77777777" w:rsidR="00E90378" w:rsidRPr="003875B5" w:rsidRDefault="00E90378" w:rsidP="005D0E80">
      <w:pPr>
        <w:outlineLvl w:val="0"/>
        <w:rPr>
          <w:b/>
          <w:szCs w:val="24"/>
          <w:lang w:val="es-ES_tradnl"/>
        </w:rPr>
      </w:pPr>
      <w:r w:rsidRPr="003875B5">
        <w:rPr>
          <w:b/>
          <w:szCs w:val="24"/>
          <w:lang w:val="es-ES_tradnl"/>
        </w:rPr>
        <w:t>En Cristo, soy/estoy</w:t>
      </w:r>
    </w:p>
    <w:p w14:paraId="0725788B" w14:textId="77777777" w:rsidR="00E90378" w:rsidRPr="003875B5" w:rsidRDefault="00E90378" w:rsidP="00D06AE0">
      <w:pPr>
        <w:rPr>
          <w:szCs w:val="24"/>
          <w:lang w:val="es-ES_tradnl"/>
        </w:rPr>
      </w:pPr>
      <w:r w:rsidRPr="003875B5">
        <w:rPr>
          <w:szCs w:val="24"/>
          <w:lang w:val="es-ES_tradnl"/>
        </w:rPr>
        <w:t>Un creyente santo y fiel</w:t>
      </w:r>
      <w:r w:rsidRPr="003875B5">
        <w:rPr>
          <w:szCs w:val="24"/>
          <w:lang w:val="es-ES_tradnl"/>
        </w:rPr>
        <w:tab/>
      </w:r>
      <w:r w:rsidRPr="003875B5">
        <w:rPr>
          <w:szCs w:val="24"/>
          <w:lang w:val="es-ES_tradnl"/>
        </w:rPr>
        <w:tab/>
      </w:r>
      <w:r w:rsidRPr="003875B5">
        <w:rPr>
          <w:szCs w:val="24"/>
          <w:lang w:val="es-ES_tradnl"/>
        </w:rPr>
        <w:tab/>
      </w:r>
    </w:p>
    <w:p w14:paraId="438E3314" w14:textId="77777777" w:rsidR="00E90378" w:rsidRPr="003875B5" w:rsidRDefault="00E90378" w:rsidP="00D06AE0">
      <w:pPr>
        <w:outlineLvl w:val="0"/>
        <w:rPr>
          <w:szCs w:val="24"/>
          <w:lang w:val="es-ES_tradnl"/>
        </w:rPr>
      </w:pPr>
      <w:r w:rsidRPr="003875B5">
        <w:rPr>
          <w:szCs w:val="24"/>
          <w:lang w:val="es-ES_tradnl"/>
        </w:rPr>
        <w:t>Bendecido con toda bendición espiritual</w:t>
      </w:r>
    </w:p>
    <w:p w14:paraId="414A6427" w14:textId="77777777" w:rsidR="00E90378" w:rsidRPr="003875B5" w:rsidRDefault="00E90378" w:rsidP="00D06AE0">
      <w:pPr>
        <w:rPr>
          <w:szCs w:val="24"/>
          <w:lang w:val="es-ES_tradnl"/>
        </w:rPr>
      </w:pPr>
      <w:r w:rsidRPr="003875B5">
        <w:rPr>
          <w:szCs w:val="24"/>
          <w:lang w:val="es-ES_tradnl"/>
        </w:rPr>
        <w:t>Escogido en Cristo</w:t>
      </w:r>
      <w:r w:rsidRPr="003875B5">
        <w:rPr>
          <w:szCs w:val="24"/>
          <w:lang w:val="es-ES_tradnl"/>
        </w:rPr>
        <w:tab/>
      </w:r>
      <w:r w:rsidRPr="003875B5">
        <w:rPr>
          <w:szCs w:val="24"/>
          <w:lang w:val="es-ES_tradnl"/>
        </w:rPr>
        <w:tab/>
      </w:r>
      <w:r w:rsidRPr="003875B5">
        <w:rPr>
          <w:szCs w:val="24"/>
          <w:lang w:val="es-ES_tradnl"/>
        </w:rPr>
        <w:tab/>
      </w:r>
      <w:r w:rsidRPr="003875B5">
        <w:rPr>
          <w:szCs w:val="24"/>
          <w:lang w:val="es-ES_tradnl"/>
        </w:rPr>
        <w:tab/>
      </w:r>
    </w:p>
    <w:p w14:paraId="5DF0F67F" w14:textId="77777777" w:rsidR="00E90378" w:rsidRPr="003875B5" w:rsidRDefault="00E90378" w:rsidP="00D06AE0">
      <w:pPr>
        <w:rPr>
          <w:szCs w:val="24"/>
          <w:lang w:val="es-ES_tradnl"/>
        </w:rPr>
      </w:pPr>
      <w:r w:rsidRPr="003875B5">
        <w:rPr>
          <w:szCs w:val="24"/>
          <w:lang w:val="es-ES_tradnl"/>
        </w:rPr>
        <w:t>Santo y sin mancha</w:t>
      </w:r>
      <w:r w:rsidRPr="003875B5">
        <w:rPr>
          <w:szCs w:val="24"/>
          <w:lang w:val="es-ES_tradnl"/>
        </w:rPr>
        <w:tab/>
      </w:r>
      <w:r w:rsidRPr="003875B5">
        <w:rPr>
          <w:szCs w:val="24"/>
          <w:lang w:val="es-ES_tradnl"/>
        </w:rPr>
        <w:tab/>
      </w:r>
      <w:r w:rsidRPr="003875B5">
        <w:rPr>
          <w:szCs w:val="24"/>
          <w:lang w:val="es-ES_tradnl"/>
        </w:rPr>
        <w:tab/>
      </w:r>
      <w:r w:rsidRPr="003875B5">
        <w:rPr>
          <w:szCs w:val="24"/>
          <w:lang w:val="es-ES_tradnl"/>
        </w:rPr>
        <w:tab/>
      </w:r>
    </w:p>
    <w:p w14:paraId="002D472C" w14:textId="77777777" w:rsidR="00E90378" w:rsidRPr="003875B5" w:rsidRDefault="00E90378" w:rsidP="00D06AE0">
      <w:pPr>
        <w:rPr>
          <w:szCs w:val="24"/>
          <w:lang w:val="es-ES_tradnl"/>
        </w:rPr>
      </w:pPr>
      <w:r w:rsidRPr="003875B5">
        <w:rPr>
          <w:szCs w:val="24"/>
          <w:lang w:val="es-ES_tradnl"/>
        </w:rPr>
        <w:t>Amado por Dios</w:t>
      </w:r>
      <w:r w:rsidRPr="003875B5">
        <w:rPr>
          <w:szCs w:val="24"/>
          <w:lang w:val="es-ES_tradnl"/>
        </w:rPr>
        <w:tab/>
      </w:r>
      <w:r w:rsidRPr="003875B5">
        <w:rPr>
          <w:szCs w:val="24"/>
          <w:lang w:val="es-ES_tradnl"/>
        </w:rPr>
        <w:tab/>
      </w:r>
      <w:r w:rsidRPr="003875B5">
        <w:rPr>
          <w:szCs w:val="24"/>
          <w:lang w:val="es-ES_tradnl"/>
        </w:rPr>
        <w:tab/>
      </w:r>
      <w:r w:rsidRPr="003875B5">
        <w:rPr>
          <w:szCs w:val="24"/>
          <w:lang w:val="es-ES_tradnl"/>
        </w:rPr>
        <w:tab/>
      </w:r>
    </w:p>
    <w:p w14:paraId="64101F13" w14:textId="77777777" w:rsidR="00E90378" w:rsidRPr="003875B5" w:rsidRDefault="00E90378" w:rsidP="00D06AE0">
      <w:pPr>
        <w:rPr>
          <w:szCs w:val="24"/>
          <w:lang w:val="es-ES_tradnl"/>
        </w:rPr>
      </w:pPr>
      <w:r w:rsidRPr="003875B5">
        <w:rPr>
          <w:szCs w:val="24"/>
          <w:lang w:val="es-ES_tradnl"/>
        </w:rPr>
        <w:t>Predestinado a ser hijo</w:t>
      </w:r>
      <w:r w:rsidRPr="003875B5">
        <w:rPr>
          <w:szCs w:val="24"/>
          <w:lang w:val="es-ES_tradnl"/>
        </w:rPr>
        <w:tab/>
      </w:r>
      <w:r w:rsidRPr="003875B5">
        <w:rPr>
          <w:szCs w:val="24"/>
          <w:lang w:val="es-ES_tradnl"/>
        </w:rPr>
        <w:tab/>
      </w:r>
      <w:r w:rsidRPr="003875B5">
        <w:rPr>
          <w:szCs w:val="24"/>
          <w:lang w:val="es-ES_tradnl"/>
        </w:rPr>
        <w:tab/>
      </w:r>
    </w:p>
    <w:p w14:paraId="59850FAB" w14:textId="77777777" w:rsidR="00E90378" w:rsidRPr="003875B5" w:rsidRDefault="00E90378" w:rsidP="00D06AE0">
      <w:pPr>
        <w:rPr>
          <w:szCs w:val="24"/>
          <w:lang w:val="es-ES_tradnl"/>
        </w:rPr>
      </w:pPr>
      <w:r w:rsidRPr="003875B5">
        <w:rPr>
          <w:szCs w:val="24"/>
          <w:lang w:val="es-ES_tradnl"/>
        </w:rPr>
        <w:t>Adoptado por Dios</w:t>
      </w:r>
      <w:r w:rsidRPr="003875B5">
        <w:rPr>
          <w:szCs w:val="24"/>
          <w:lang w:val="es-ES_tradnl"/>
        </w:rPr>
        <w:tab/>
      </w:r>
      <w:r w:rsidRPr="003875B5">
        <w:rPr>
          <w:szCs w:val="24"/>
          <w:lang w:val="es-ES_tradnl"/>
        </w:rPr>
        <w:tab/>
      </w:r>
      <w:r w:rsidRPr="003875B5">
        <w:rPr>
          <w:szCs w:val="24"/>
          <w:lang w:val="es-ES_tradnl"/>
        </w:rPr>
        <w:tab/>
      </w:r>
      <w:r w:rsidRPr="003875B5">
        <w:rPr>
          <w:szCs w:val="24"/>
          <w:lang w:val="es-ES_tradnl"/>
        </w:rPr>
        <w:tab/>
      </w:r>
    </w:p>
    <w:p w14:paraId="60B6ED55" w14:textId="77777777" w:rsidR="00E90378" w:rsidRPr="003875B5" w:rsidRDefault="00E90378" w:rsidP="00D06AE0">
      <w:pPr>
        <w:rPr>
          <w:szCs w:val="24"/>
          <w:lang w:val="es-ES_tradnl"/>
        </w:rPr>
      </w:pPr>
      <w:r w:rsidRPr="003875B5">
        <w:rPr>
          <w:szCs w:val="24"/>
          <w:lang w:val="es-ES_tradnl"/>
        </w:rPr>
        <w:t>La alabanza de su gloria</w:t>
      </w:r>
      <w:r w:rsidRPr="003875B5">
        <w:rPr>
          <w:szCs w:val="24"/>
          <w:lang w:val="es-ES_tradnl"/>
        </w:rPr>
        <w:tab/>
      </w:r>
      <w:r w:rsidRPr="003875B5">
        <w:rPr>
          <w:szCs w:val="24"/>
          <w:lang w:val="es-ES_tradnl"/>
        </w:rPr>
        <w:tab/>
      </w:r>
      <w:r w:rsidRPr="003875B5">
        <w:rPr>
          <w:szCs w:val="24"/>
          <w:lang w:val="es-ES_tradnl"/>
        </w:rPr>
        <w:tab/>
      </w:r>
    </w:p>
    <w:p w14:paraId="64BBCA64" w14:textId="77777777" w:rsidR="00E90378" w:rsidRPr="003875B5" w:rsidRDefault="00E90378" w:rsidP="00D06AE0">
      <w:pPr>
        <w:rPr>
          <w:szCs w:val="24"/>
          <w:lang w:val="es-ES_tradnl"/>
        </w:rPr>
      </w:pPr>
      <w:r w:rsidRPr="003875B5">
        <w:rPr>
          <w:szCs w:val="24"/>
          <w:lang w:val="es-ES_tradnl"/>
        </w:rPr>
        <w:t>Un trofeo de su gracia</w:t>
      </w:r>
      <w:r w:rsidRPr="003875B5">
        <w:rPr>
          <w:szCs w:val="24"/>
          <w:lang w:val="es-ES_tradnl"/>
        </w:rPr>
        <w:tab/>
      </w:r>
      <w:r w:rsidRPr="003875B5">
        <w:rPr>
          <w:szCs w:val="24"/>
          <w:lang w:val="es-ES_tradnl"/>
        </w:rPr>
        <w:tab/>
      </w:r>
      <w:r w:rsidRPr="003875B5">
        <w:rPr>
          <w:szCs w:val="24"/>
          <w:lang w:val="es-ES_tradnl"/>
        </w:rPr>
        <w:tab/>
      </w:r>
    </w:p>
    <w:p w14:paraId="1350497B" w14:textId="77777777" w:rsidR="00E90378" w:rsidRPr="003875B5" w:rsidRDefault="00E90378" w:rsidP="00D06AE0">
      <w:pPr>
        <w:rPr>
          <w:szCs w:val="24"/>
          <w:lang w:val="es-ES_tradnl"/>
        </w:rPr>
      </w:pPr>
      <w:r w:rsidRPr="003875B5">
        <w:rPr>
          <w:szCs w:val="24"/>
          <w:lang w:val="es-ES_tradnl"/>
        </w:rPr>
        <w:t>Redimido por su sangre</w:t>
      </w:r>
      <w:r w:rsidRPr="003875B5">
        <w:rPr>
          <w:szCs w:val="24"/>
          <w:lang w:val="es-ES_tradnl"/>
        </w:rPr>
        <w:tab/>
      </w:r>
      <w:r w:rsidRPr="003875B5">
        <w:rPr>
          <w:szCs w:val="24"/>
          <w:lang w:val="es-ES_tradnl"/>
        </w:rPr>
        <w:tab/>
      </w:r>
      <w:r w:rsidRPr="003875B5">
        <w:rPr>
          <w:szCs w:val="24"/>
          <w:lang w:val="es-ES_tradnl"/>
        </w:rPr>
        <w:tab/>
      </w:r>
    </w:p>
    <w:p w14:paraId="0A1F9D6C" w14:textId="77777777" w:rsidR="00E90378" w:rsidRPr="003875B5" w:rsidRDefault="00E90378" w:rsidP="00D06AE0">
      <w:pPr>
        <w:rPr>
          <w:szCs w:val="24"/>
          <w:lang w:val="es-ES_tradnl"/>
        </w:rPr>
      </w:pPr>
      <w:r w:rsidRPr="003875B5">
        <w:rPr>
          <w:szCs w:val="24"/>
          <w:lang w:val="es-ES_tradnl"/>
        </w:rPr>
        <w:t>Perdonado</w:t>
      </w:r>
      <w:r w:rsidRPr="003875B5">
        <w:rPr>
          <w:szCs w:val="24"/>
          <w:lang w:val="es-ES_tradnl"/>
        </w:rPr>
        <w:tab/>
      </w:r>
      <w:r w:rsidRPr="003875B5">
        <w:rPr>
          <w:szCs w:val="24"/>
          <w:lang w:val="es-ES_tradnl"/>
        </w:rPr>
        <w:tab/>
      </w:r>
      <w:r w:rsidRPr="003875B5">
        <w:rPr>
          <w:szCs w:val="24"/>
          <w:lang w:val="es-ES_tradnl"/>
        </w:rPr>
        <w:tab/>
      </w:r>
      <w:r w:rsidRPr="003875B5">
        <w:rPr>
          <w:szCs w:val="24"/>
          <w:lang w:val="es-ES_tradnl"/>
        </w:rPr>
        <w:tab/>
      </w:r>
      <w:r w:rsidRPr="003875B5">
        <w:rPr>
          <w:szCs w:val="24"/>
          <w:lang w:val="es-ES_tradnl"/>
        </w:rPr>
        <w:tab/>
      </w:r>
    </w:p>
    <w:p w14:paraId="79E6F260" w14:textId="77777777" w:rsidR="00E90378" w:rsidRPr="003875B5" w:rsidRDefault="00E90378" w:rsidP="00D06AE0">
      <w:pPr>
        <w:rPr>
          <w:szCs w:val="24"/>
          <w:lang w:val="es-ES_tradnl"/>
        </w:rPr>
      </w:pPr>
      <w:r w:rsidRPr="003875B5">
        <w:rPr>
          <w:szCs w:val="24"/>
          <w:lang w:val="es-ES_tradnl"/>
        </w:rPr>
        <w:t>Partícipe de las riquezas de su gracia</w:t>
      </w:r>
      <w:r w:rsidRPr="003875B5">
        <w:rPr>
          <w:szCs w:val="24"/>
          <w:lang w:val="es-ES_tradnl"/>
        </w:rPr>
        <w:tab/>
      </w:r>
      <w:r w:rsidRPr="003875B5">
        <w:rPr>
          <w:szCs w:val="24"/>
          <w:lang w:val="es-ES_tradnl"/>
        </w:rPr>
        <w:tab/>
      </w:r>
    </w:p>
    <w:p w14:paraId="2BED4B48" w14:textId="77777777" w:rsidR="00E90378" w:rsidRPr="003875B5" w:rsidRDefault="00E90378" w:rsidP="00D06AE0">
      <w:pPr>
        <w:rPr>
          <w:szCs w:val="24"/>
          <w:lang w:val="es-ES_tradnl"/>
        </w:rPr>
      </w:pPr>
      <w:r w:rsidRPr="003875B5">
        <w:rPr>
          <w:szCs w:val="24"/>
          <w:lang w:val="es-ES_tradnl"/>
        </w:rPr>
        <w:t>Heredero de Dios</w:t>
      </w:r>
      <w:r w:rsidRPr="003875B5">
        <w:rPr>
          <w:szCs w:val="24"/>
          <w:lang w:val="es-ES_tradnl"/>
        </w:rPr>
        <w:tab/>
      </w:r>
      <w:r w:rsidRPr="003875B5">
        <w:rPr>
          <w:szCs w:val="24"/>
          <w:lang w:val="es-ES_tradnl"/>
        </w:rPr>
        <w:tab/>
      </w:r>
      <w:r w:rsidRPr="003875B5">
        <w:rPr>
          <w:szCs w:val="24"/>
          <w:lang w:val="es-ES_tradnl"/>
        </w:rPr>
        <w:tab/>
      </w:r>
      <w:r w:rsidRPr="003875B5">
        <w:rPr>
          <w:szCs w:val="24"/>
          <w:lang w:val="es-ES_tradnl"/>
        </w:rPr>
        <w:tab/>
      </w:r>
    </w:p>
    <w:p w14:paraId="496DCD1E" w14:textId="77777777" w:rsidR="00E90378" w:rsidRPr="003875B5" w:rsidRDefault="00E90378" w:rsidP="00D06AE0">
      <w:pPr>
        <w:rPr>
          <w:szCs w:val="24"/>
          <w:lang w:val="es-ES_tradnl"/>
        </w:rPr>
      </w:pPr>
      <w:r w:rsidRPr="003875B5">
        <w:rPr>
          <w:szCs w:val="24"/>
          <w:lang w:val="es-ES_tradnl"/>
        </w:rPr>
        <w:t xml:space="preserve">Sellado por el Espíritu </w:t>
      </w:r>
    </w:p>
    <w:p w14:paraId="1462C813" w14:textId="77777777" w:rsidR="00E90378" w:rsidRPr="003875B5" w:rsidRDefault="00E90378" w:rsidP="00D06AE0">
      <w:pPr>
        <w:rPr>
          <w:szCs w:val="24"/>
          <w:lang w:val="es-ES_tradnl"/>
        </w:rPr>
      </w:pPr>
      <w:r w:rsidRPr="003875B5">
        <w:rPr>
          <w:szCs w:val="24"/>
          <w:lang w:val="es-ES_tradnl"/>
        </w:rPr>
        <w:t>Salvo por gracia</w:t>
      </w:r>
    </w:p>
    <w:p w14:paraId="2CA24204" w14:textId="77777777" w:rsidR="00E90378" w:rsidRPr="003875B5" w:rsidRDefault="00E90378" w:rsidP="00D06AE0">
      <w:pPr>
        <w:rPr>
          <w:szCs w:val="24"/>
          <w:lang w:val="es-ES_tradnl"/>
        </w:rPr>
      </w:pPr>
      <w:r w:rsidRPr="003875B5">
        <w:rPr>
          <w:szCs w:val="24"/>
          <w:lang w:val="es-ES_tradnl"/>
        </w:rPr>
        <w:t>Creado para buenas obras</w:t>
      </w:r>
    </w:p>
    <w:p w14:paraId="67CB675F" w14:textId="77777777" w:rsidR="00E90378" w:rsidRPr="003875B5" w:rsidRDefault="00E90378" w:rsidP="00D06AE0">
      <w:pPr>
        <w:rPr>
          <w:szCs w:val="24"/>
          <w:lang w:val="es-ES_tradnl"/>
        </w:rPr>
      </w:pPr>
      <w:r w:rsidRPr="003875B5">
        <w:rPr>
          <w:szCs w:val="24"/>
          <w:lang w:val="es-ES_tradnl"/>
        </w:rPr>
        <w:t>Heredero del Pacto</w:t>
      </w:r>
    </w:p>
    <w:p w14:paraId="01499224" w14:textId="77777777" w:rsidR="00E90378" w:rsidRPr="003875B5" w:rsidRDefault="00E90378" w:rsidP="00D06AE0">
      <w:pPr>
        <w:rPr>
          <w:szCs w:val="24"/>
          <w:lang w:val="es-ES_tradnl"/>
        </w:rPr>
      </w:pPr>
      <w:r w:rsidRPr="003875B5">
        <w:rPr>
          <w:szCs w:val="24"/>
          <w:lang w:val="es-ES_tradnl"/>
        </w:rPr>
        <w:t>Vivo en Cristo</w:t>
      </w:r>
    </w:p>
    <w:p w14:paraId="7E780E65" w14:textId="77777777" w:rsidR="00E90378" w:rsidRPr="003875B5" w:rsidRDefault="00E90378" w:rsidP="00D06AE0">
      <w:pPr>
        <w:rPr>
          <w:szCs w:val="24"/>
          <w:lang w:val="es-ES_tradnl"/>
        </w:rPr>
      </w:pPr>
      <w:r w:rsidRPr="003875B5">
        <w:rPr>
          <w:szCs w:val="24"/>
          <w:lang w:val="es-ES_tradnl"/>
        </w:rPr>
        <w:t>Compatriota de los santos del cielo</w:t>
      </w:r>
    </w:p>
    <w:p w14:paraId="5ECD360C" w14:textId="77777777" w:rsidR="00E90378" w:rsidRPr="003875B5" w:rsidRDefault="00E90378" w:rsidP="00D06AE0">
      <w:pPr>
        <w:rPr>
          <w:szCs w:val="24"/>
          <w:lang w:val="es-ES_tradnl"/>
        </w:rPr>
      </w:pPr>
      <w:r w:rsidRPr="003875B5">
        <w:rPr>
          <w:szCs w:val="24"/>
          <w:lang w:val="es-ES_tradnl"/>
        </w:rPr>
        <w:t>Parte de la familia de Dios</w:t>
      </w:r>
    </w:p>
    <w:p w14:paraId="019F4B65" w14:textId="77777777" w:rsidR="00E90378" w:rsidRPr="003875B5" w:rsidRDefault="00E90378" w:rsidP="00D06AE0">
      <w:pPr>
        <w:rPr>
          <w:szCs w:val="24"/>
          <w:lang w:val="es-ES_tradnl"/>
        </w:rPr>
      </w:pPr>
      <w:r w:rsidRPr="003875B5">
        <w:rPr>
          <w:szCs w:val="24"/>
          <w:lang w:val="es-ES_tradnl"/>
        </w:rPr>
        <w:t>Morada de Dios</w:t>
      </w:r>
    </w:p>
    <w:p w14:paraId="571C1DC8" w14:textId="77777777" w:rsidR="00E90378" w:rsidRPr="003875B5" w:rsidRDefault="00E90378" w:rsidP="00D06AE0">
      <w:pPr>
        <w:rPr>
          <w:szCs w:val="24"/>
          <w:lang w:val="es-ES_tradnl"/>
        </w:rPr>
      </w:pPr>
      <w:r w:rsidRPr="003875B5">
        <w:rPr>
          <w:szCs w:val="24"/>
          <w:lang w:val="es-ES_tradnl"/>
        </w:rPr>
        <w:t>Aceptado en el trono de Dios</w:t>
      </w:r>
    </w:p>
    <w:p w14:paraId="6CAF756B" w14:textId="77777777" w:rsidR="00E90378" w:rsidRPr="003875B5" w:rsidRDefault="00E90378" w:rsidP="00D06AE0">
      <w:pPr>
        <w:rPr>
          <w:szCs w:val="24"/>
          <w:lang w:val="es-ES_tradnl"/>
        </w:rPr>
      </w:pPr>
      <w:r w:rsidRPr="003875B5">
        <w:rPr>
          <w:szCs w:val="24"/>
          <w:lang w:val="es-ES_tradnl"/>
        </w:rPr>
        <w:t>Sellado en redención</w:t>
      </w:r>
    </w:p>
    <w:p w14:paraId="22388787" w14:textId="77777777" w:rsidR="00E90378" w:rsidRPr="003875B5" w:rsidRDefault="00E90378" w:rsidP="00D06AE0">
      <w:pPr>
        <w:rPr>
          <w:szCs w:val="24"/>
          <w:lang w:val="es-ES_tradnl"/>
        </w:rPr>
      </w:pPr>
      <w:r w:rsidRPr="003875B5">
        <w:rPr>
          <w:szCs w:val="24"/>
          <w:lang w:val="es-ES_tradnl"/>
        </w:rPr>
        <w:t>Hijo de luz</w:t>
      </w:r>
    </w:p>
    <w:p w14:paraId="6DB4110B" w14:textId="77777777" w:rsidR="00E90378" w:rsidRPr="003875B5" w:rsidRDefault="00E90378" w:rsidP="00D06AE0">
      <w:pPr>
        <w:rPr>
          <w:caps/>
          <w:szCs w:val="24"/>
          <w:lang w:val="es-ES_tradnl"/>
        </w:rPr>
        <w:sectPr w:rsidR="00E90378" w:rsidRPr="003875B5" w:rsidSect="00D06AE0">
          <w:endnotePr>
            <w:numFmt w:val="decimal"/>
          </w:endnotePr>
          <w:pgSz w:w="12240" w:h="15840"/>
          <w:pgMar w:top="1440" w:right="1440" w:bottom="1440" w:left="1440" w:header="360" w:footer="360" w:gutter="0"/>
          <w:cols w:space="720"/>
        </w:sectPr>
      </w:pPr>
    </w:p>
    <w:p w14:paraId="2FFECC62" w14:textId="21F57325" w:rsidR="00E90378" w:rsidRPr="003875B5" w:rsidRDefault="00D63884" w:rsidP="0036085D">
      <w:pPr>
        <w:pStyle w:val="Heading1"/>
        <w:rPr>
          <w:lang w:val="es-ES_tradnl"/>
        </w:rPr>
      </w:pPr>
      <w:hyperlink w:anchor="top" w:history="1">
        <w:r w:rsidR="00E90378" w:rsidRPr="003875B5">
          <w:rPr>
            <w:lang w:val="es-ES_tradnl"/>
          </w:rPr>
          <w:t>LECCIÓN SIETE</w:t>
        </w:r>
      </w:hyperlink>
      <w:r w:rsidR="00E90378" w:rsidRPr="003875B5">
        <w:rPr>
          <w:lang w:val="es-ES_tradnl"/>
        </w:rPr>
        <w:t xml:space="preserve">- </w:t>
      </w:r>
      <w:bookmarkStart w:id="8" w:name="septima"/>
      <w:bookmarkEnd w:id="8"/>
      <w:r w:rsidR="00E90378" w:rsidRPr="003875B5">
        <w:rPr>
          <w:lang w:val="es-ES_tradnl"/>
        </w:rPr>
        <w:t xml:space="preserve">Arrepentimiento cristiano </w:t>
      </w:r>
    </w:p>
    <w:p w14:paraId="5CF388F7" w14:textId="77777777" w:rsidR="00E90378" w:rsidRPr="003875B5" w:rsidRDefault="00E90378" w:rsidP="009559B3">
      <w:pPr>
        <w:pStyle w:val="Heading2"/>
        <w:rPr>
          <w:lang w:val="es-ES_tradnl"/>
        </w:rPr>
      </w:pPr>
      <w:r w:rsidRPr="003875B5">
        <w:rPr>
          <w:lang w:val="es-ES_tradnl"/>
        </w:rPr>
        <w:t>Cambio de mente</w:t>
      </w:r>
    </w:p>
    <w:p w14:paraId="05DA62DF" w14:textId="4FB739F4" w:rsidR="00E90378" w:rsidRPr="003875B5" w:rsidRDefault="00E90378" w:rsidP="00D06AE0">
      <w:pPr>
        <w:rPr>
          <w:szCs w:val="24"/>
          <w:lang w:val="es-ES_tradnl"/>
        </w:rPr>
      </w:pPr>
      <w:r w:rsidRPr="003875B5">
        <w:rPr>
          <w:rStyle w:val="Heading2Char"/>
          <w:lang w:val="es-ES_tradnl"/>
        </w:rPr>
        <w:t>Meta</w:t>
      </w:r>
      <w:r w:rsidRPr="003875B5">
        <w:rPr>
          <w:b/>
          <w:szCs w:val="24"/>
          <w:lang w:val="es-ES_tradnl"/>
        </w:rPr>
        <w:t xml:space="preserve">: </w:t>
      </w:r>
      <w:r w:rsidRPr="003875B5">
        <w:rPr>
          <w:szCs w:val="24"/>
          <w:lang w:val="es-ES_tradnl"/>
        </w:rPr>
        <w:t>Enseñar a los nuevos creyentes cómo vivir una vida de arrepentimiento bíblicamente, sin caer en la introspección enfermiza, el legalismo o la piadosita.</w:t>
      </w:r>
    </w:p>
    <w:p w14:paraId="260FB125" w14:textId="34C4023C" w:rsidR="00E90378" w:rsidRPr="003875B5" w:rsidRDefault="00E90378" w:rsidP="00D06AE0">
      <w:pPr>
        <w:rPr>
          <w:szCs w:val="24"/>
          <w:lang w:val="es-ES_tradnl"/>
        </w:rPr>
      </w:pPr>
      <w:r w:rsidRPr="003875B5">
        <w:rPr>
          <w:rStyle w:val="Heading2Char"/>
          <w:lang w:val="es-ES_tradnl"/>
        </w:rPr>
        <w:t>Materiales</w:t>
      </w:r>
      <w:r w:rsidRPr="003875B5">
        <w:rPr>
          <w:b/>
          <w:szCs w:val="24"/>
          <w:lang w:val="es-ES_tradnl"/>
        </w:rPr>
        <w:t>:</w:t>
      </w:r>
      <w:r w:rsidRPr="003875B5">
        <w:rPr>
          <w:szCs w:val="24"/>
          <w:lang w:val="es-ES_tradnl"/>
        </w:rPr>
        <w:t xml:space="preserve"> El capitulo diez del libro </w:t>
      </w:r>
      <w:r w:rsidRPr="003875B5">
        <w:rPr>
          <w:rStyle w:val="BookTitle"/>
          <w:lang w:val="es-ES_tradnl"/>
        </w:rPr>
        <w:t xml:space="preserve">Felizmente </w:t>
      </w:r>
      <w:r w:rsidR="00AC0D37" w:rsidRPr="003875B5">
        <w:rPr>
          <w:rStyle w:val="BookTitle"/>
          <w:lang w:val="es-ES_tradnl"/>
        </w:rPr>
        <w:t>justificados</w:t>
      </w:r>
      <w:r w:rsidRPr="003875B5">
        <w:rPr>
          <w:szCs w:val="24"/>
          <w:lang w:val="es-ES_tradnl"/>
        </w:rPr>
        <w:t xml:space="preserve"> por Smalling, titulado, </w:t>
      </w:r>
      <w:r w:rsidRPr="003875B5">
        <w:rPr>
          <w:i/>
          <w:szCs w:val="24"/>
          <w:lang w:val="es-ES_tradnl"/>
        </w:rPr>
        <w:t>Deje de llamarse pecador</w:t>
      </w:r>
      <w:r w:rsidRPr="003875B5">
        <w:rPr>
          <w:szCs w:val="24"/>
          <w:lang w:val="es-ES_tradnl"/>
        </w:rPr>
        <w:t xml:space="preserve">, contiene útiles elementos para esta lección también, si desea hacer uso de él. Además puede usar el material al final de esta lección titulado </w:t>
      </w:r>
      <w:r w:rsidRPr="003875B5">
        <w:rPr>
          <w:i/>
          <w:szCs w:val="24"/>
          <w:lang w:val="es-ES_tradnl"/>
        </w:rPr>
        <w:t>Acerca del arrepentimiento</w:t>
      </w:r>
      <w:r w:rsidRPr="003875B5">
        <w:rPr>
          <w:szCs w:val="24"/>
          <w:lang w:val="es-ES_tradnl"/>
        </w:rPr>
        <w:t>, éste puede ser entregado. O puede seleccionar unos cuantos aspectos y discutirlos en clase. Textos sugeridos: 1Juan 1:5-9; Hebreos 4:16</w:t>
      </w:r>
    </w:p>
    <w:p w14:paraId="430BB1C2" w14:textId="77777777" w:rsidR="00E90378" w:rsidRPr="003875B5" w:rsidRDefault="00E90378" w:rsidP="00D06AE0">
      <w:pPr>
        <w:rPr>
          <w:szCs w:val="24"/>
          <w:lang w:val="es-ES_tradnl"/>
        </w:rPr>
      </w:pPr>
      <w:r w:rsidRPr="003875B5">
        <w:rPr>
          <w:rStyle w:val="Heading2Char"/>
          <w:lang w:val="es-ES_tradnl"/>
        </w:rPr>
        <w:t>Proceso didáctico</w:t>
      </w:r>
      <w:r w:rsidRPr="003875B5">
        <w:rPr>
          <w:b/>
          <w:szCs w:val="24"/>
          <w:lang w:val="es-ES_tradnl"/>
        </w:rPr>
        <w:t xml:space="preserve">: </w:t>
      </w:r>
      <w:r w:rsidRPr="003875B5">
        <w:rPr>
          <w:szCs w:val="24"/>
          <w:lang w:val="es-ES_tradnl"/>
        </w:rPr>
        <w:t xml:space="preserve">Básese en la lección previa, usando Efesios 4:1, mostrando que los cristianos deben arrepentirse también. No para ganar la salvación, sino por no vivir consistentemente con ella. </w:t>
      </w:r>
    </w:p>
    <w:p w14:paraId="32AF26BC" w14:textId="6DB0E542" w:rsidR="00E90378" w:rsidRPr="003875B5" w:rsidRDefault="00A32844" w:rsidP="00607A61">
      <w:pPr>
        <w:pStyle w:val="Subtitle"/>
      </w:pPr>
      <w:r>
        <w:br/>
      </w:r>
      <w:r w:rsidR="00E90378" w:rsidRPr="003875B5">
        <w:t>Apuntes del maestro: Séptima lección</w:t>
      </w:r>
    </w:p>
    <w:p w14:paraId="046DCA2D" w14:textId="77777777" w:rsidR="00E90378" w:rsidRPr="003875B5" w:rsidRDefault="00E90378" w:rsidP="005D0E80">
      <w:pPr>
        <w:pStyle w:val="Heading2"/>
        <w:rPr>
          <w:lang w:val="es-ES_tradnl"/>
        </w:rPr>
      </w:pPr>
      <w:r w:rsidRPr="003875B5">
        <w:rPr>
          <w:lang w:val="es-ES_tradnl"/>
        </w:rPr>
        <w:t>¿Por qué se arrepienten los cristianos?</w:t>
      </w:r>
    </w:p>
    <w:p w14:paraId="02F1C597" w14:textId="4D811860" w:rsidR="00E90378" w:rsidRPr="003875B5" w:rsidRDefault="00E90378" w:rsidP="005936CF">
      <w:pPr>
        <w:numPr>
          <w:ilvl w:val="0"/>
          <w:numId w:val="5"/>
        </w:numPr>
        <w:rPr>
          <w:szCs w:val="24"/>
          <w:lang w:val="es-ES_tradnl"/>
        </w:rPr>
      </w:pPr>
      <w:r w:rsidRPr="003875B5">
        <w:rPr>
          <w:szCs w:val="24"/>
          <w:lang w:val="es-ES_tradnl"/>
        </w:rPr>
        <w:t xml:space="preserve">Porque no vivimos a la altura de nuestro estatus legal en Cristo, como se explicara en la lección anterior. Enseñar que Dios ya no es nuestro juez, sino nuestro Padre. Sin embargo, es un Padre </w:t>
      </w:r>
      <w:r w:rsidR="00AC0D37" w:rsidRPr="00AC0D37">
        <w:rPr>
          <w:i/>
          <w:szCs w:val="24"/>
          <w:lang w:val="es-ES_tradnl"/>
        </w:rPr>
        <w:t>santo</w:t>
      </w:r>
      <w:r w:rsidRPr="003875B5">
        <w:rPr>
          <w:szCs w:val="24"/>
          <w:lang w:val="es-ES_tradnl"/>
        </w:rPr>
        <w:t xml:space="preserve"> y nos disciplina. Hebreos 12:7-11</w:t>
      </w:r>
    </w:p>
    <w:p w14:paraId="1035EFE6" w14:textId="77777777" w:rsidR="00E90378" w:rsidRPr="003875B5" w:rsidRDefault="00E90378" w:rsidP="005936CF">
      <w:pPr>
        <w:numPr>
          <w:ilvl w:val="0"/>
          <w:numId w:val="5"/>
        </w:numPr>
        <w:rPr>
          <w:szCs w:val="24"/>
          <w:lang w:val="es-ES_tradnl"/>
        </w:rPr>
      </w:pPr>
      <w:r w:rsidRPr="003875B5">
        <w:rPr>
          <w:szCs w:val="24"/>
          <w:lang w:val="es-ES_tradnl"/>
        </w:rPr>
        <w:t>Porque hemos quebrantado la ley de Dios, aunque ella no nos puede condenar.</w:t>
      </w:r>
    </w:p>
    <w:p w14:paraId="00410D53" w14:textId="12934F49" w:rsidR="00E90378" w:rsidRPr="003875B5" w:rsidRDefault="00E90378" w:rsidP="005936CF">
      <w:pPr>
        <w:numPr>
          <w:ilvl w:val="0"/>
          <w:numId w:val="5"/>
        </w:numPr>
        <w:rPr>
          <w:szCs w:val="24"/>
          <w:lang w:val="es-ES_tradnl"/>
        </w:rPr>
      </w:pPr>
      <w:r w:rsidRPr="003875B5">
        <w:rPr>
          <w:szCs w:val="24"/>
          <w:lang w:val="es-ES_tradnl"/>
        </w:rPr>
        <w:t xml:space="preserve">Arrepentimiento significa </w:t>
      </w:r>
      <w:r w:rsidRPr="003875B5">
        <w:rPr>
          <w:i/>
          <w:szCs w:val="24"/>
          <w:lang w:val="es-ES_tradnl"/>
        </w:rPr>
        <w:t>cambio de mente</w:t>
      </w:r>
      <w:r w:rsidRPr="003875B5">
        <w:rPr>
          <w:szCs w:val="24"/>
          <w:lang w:val="es-ES_tradnl"/>
        </w:rPr>
        <w:t>. Hacemos siempre lo que consideramos de nuestro mayor beneficio personal. Cambiamos de mente acerca de creer que el pecado es la mejor forma de alcanzar lo que necesitamos. (Ej</w:t>
      </w:r>
      <w:r w:rsidR="00971814">
        <w:rPr>
          <w:szCs w:val="24"/>
          <w:lang w:val="es-ES_tradnl"/>
        </w:rPr>
        <w:t>emplo:</w:t>
      </w:r>
      <w:r w:rsidR="006A5A8C">
        <w:rPr>
          <w:szCs w:val="24"/>
          <w:lang w:val="es-ES_tradnl"/>
        </w:rPr>
        <w:t xml:space="preserve"> El hijo pródigo)</w:t>
      </w:r>
    </w:p>
    <w:p w14:paraId="5AA8C733" w14:textId="77777777" w:rsidR="00E90378" w:rsidRPr="003875B5" w:rsidRDefault="00E90378" w:rsidP="005D0E80">
      <w:pPr>
        <w:pStyle w:val="Heading2"/>
        <w:rPr>
          <w:lang w:val="es-ES_tradnl"/>
        </w:rPr>
      </w:pPr>
      <w:r w:rsidRPr="003875B5">
        <w:rPr>
          <w:lang w:val="es-ES_tradnl"/>
        </w:rPr>
        <w:t>¿Cuándo nos arrepentimos?</w:t>
      </w:r>
    </w:p>
    <w:p w14:paraId="17EEC327" w14:textId="77777777" w:rsidR="00E90378" w:rsidRPr="003875B5" w:rsidRDefault="00E90378" w:rsidP="005936CF">
      <w:pPr>
        <w:numPr>
          <w:ilvl w:val="0"/>
          <w:numId w:val="6"/>
        </w:numPr>
        <w:rPr>
          <w:szCs w:val="24"/>
          <w:lang w:val="es-ES_tradnl"/>
        </w:rPr>
      </w:pPr>
      <w:r w:rsidRPr="003875B5">
        <w:rPr>
          <w:szCs w:val="24"/>
          <w:lang w:val="es-ES_tradnl"/>
        </w:rPr>
        <w:t>Durante nuestro culto personal, el Espíritu Santo nos puede hacer notar algo de lo cual necesitamos arrepentirnos.</w:t>
      </w:r>
    </w:p>
    <w:p w14:paraId="3DC165F1" w14:textId="77777777" w:rsidR="00E90378" w:rsidRPr="003875B5" w:rsidRDefault="00E90378" w:rsidP="005936CF">
      <w:pPr>
        <w:numPr>
          <w:ilvl w:val="0"/>
          <w:numId w:val="6"/>
        </w:numPr>
        <w:rPr>
          <w:szCs w:val="24"/>
          <w:lang w:val="es-ES_tradnl"/>
        </w:rPr>
      </w:pPr>
      <w:r w:rsidRPr="003875B5">
        <w:rPr>
          <w:szCs w:val="24"/>
          <w:lang w:val="es-ES_tradnl"/>
        </w:rPr>
        <w:t>El Espíritu Santo nos puede hablar a través de un sermón, una exhortación de un amigo o directamente hablando a nuestra conciencia.</w:t>
      </w:r>
    </w:p>
    <w:p w14:paraId="3F709FEC" w14:textId="77777777" w:rsidR="00E90378" w:rsidRPr="003875B5" w:rsidRDefault="00E90378" w:rsidP="005D0E80">
      <w:pPr>
        <w:pStyle w:val="Heading2"/>
        <w:rPr>
          <w:lang w:val="es-ES_tradnl"/>
        </w:rPr>
      </w:pPr>
      <w:r w:rsidRPr="003875B5">
        <w:rPr>
          <w:lang w:val="es-ES_tradnl"/>
        </w:rPr>
        <w:t>Lo que no es el arrepentimiento</w:t>
      </w:r>
    </w:p>
    <w:p w14:paraId="5EB4049D" w14:textId="77777777" w:rsidR="00E90378" w:rsidRPr="003875B5" w:rsidRDefault="00E90378" w:rsidP="005936CF">
      <w:pPr>
        <w:numPr>
          <w:ilvl w:val="0"/>
          <w:numId w:val="7"/>
        </w:numPr>
        <w:rPr>
          <w:szCs w:val="24"/>
          <w:lang w:val="es-ES_tradnl"/>
        </w:rPr>
      </w:pPr>
      <w:r w:rsidRPr="003875B5">
        <w:rPr>
          <w:szCs w:val="24"/>
          <w:lang w:val="es-ES_tradnl"/>
        </w:rPr>
        <w:t>Sentir dolor. El dolor puede existir sin arrepentimiento.</w:t>
      </w:r>
    </w:p>
    <w:p w14:paraId="3B21D9BF" w14:textId="1FA5FCB7" w:rsidR="00E90378" w:rsidRPr="003875B5" w:rsidRDefault="00E90378" w:rsidP="005936CF">
      <w:pPr>
        <w:numPr>
          <w:ilvl w:val="0"/>
          <w:numId w:val="7"/>
        </w:numPr>
        <w:rPr>
          <w:szCs w:val="24"/>
          <w:lang w:val="es-ES_tradnl"/>
        </w:rPr>
      </w:pPr>
      <w:r w:rsidRPr="003875B5">
        <w:rPr>
          <w:szCs w:val="24"/>
          <w:lang w:val="es-ES_tradnl"/>
        </w:rPr>
        <w:t xml:space="preserve">No es decir «lo siento». Podemos y debemos decirlo, pero esto tampoco es arrepentirse. El arrepentirse es cambiar nuestra mente y conducta para resolver hacer las cosas a la manera de Dios. </w:t>
      </w:r>
    </w:p>
    <w:p w14:paraId="1CAB3EA5" w14:textId="77777777" w:rsidR="00E90378" w:rsidRPr="003875B5" w:rsidRDefault="00E90378" w:rsidP="00D06AE0">
      <w:pPr>
        <w:rPr>
          <w:szCs w:val="24"/>
          <w:lang w:val="es-ES_tradnl"/>
        </w:rPr>
      </w:pPr>
      <w:r w:rsidRPr="003875B5">
        <w:rPr>
          <w:szCs w:val="24"/>
          <w:lang w:val="es-ES_tradnl"/>
        </w:rPr>
        <w:tab/>
      </w:r>
    </w:p>
    <w:p w14:paraId="708EF3A4" w14:textId="77777777" w:rsidR="00E90378" w:rsidRPr="003875B5" w:rsidRDefault="00E90378" w:rsidP="005D0E80">
      <w:pPr>
        <w:pStyle w:val="Heading2"/>
        <w:rPr>
          <w:lang w:val="es-ES_tradnl"/>
        </w:rPr>
      </w:pPr>
      <w:r w:rsidRPr="003875B5">
        <w:rPr>
          <w:lang w:val="es-ES_tradnl"/>
        </w:rPr>
        <w:t>Cómo sabemos que no se está dando el arrepentimiento</w:t>
      </w:r>
    </w:p>
    <w:p w14:paraId="3725C128" w14:textId="77777777" w:rsidR="00E90378" w:rsidRPr="003875B5" w:rsidRDefault="00E90378" w:rsidP="00D06AE0">
      <w:pPr>
        <w:rPr>
          <w:szCs w:val="24"/>
          <w:lang w:val="es-ES_tradnl"/>
        </w:rPr>
      </w:pPr>
      <w:r w:rsidRPr="003875B5">
        <w:rPr>
          <w:szCs w:val="24"/>
          <w:lang w:val="es-ES_tradnl"/>
        </w:rPr>
        <w:t xml:space="preserve">Ver el material </w:t>
      </w:r>
      <w:r w:rsidRPr="003875B5">
        <w:rPr>
          <w:i/>
          <w:szCs w:val="24"/>
          <w:lang w:val="es-ES_tradnl"/>
        </w:rPr>
        <w:t>Acerca del arrepentimiento</w:t>
      </w:r>
      <w:r w:rsidRPr="003875B5">
        <w:rPr>
          <w:szCs w:val="24"/>
          <w:lang w:val="es-ES_tradnl"/>
        </w:rPr>
        <w:t>. Apenas echamos la culpa a cualquier otro aspecto distinto a nuestra propia corrupción, probamos no estar arrepentidos. Génesis 3 lo deja claro. Somos expertos en echar la culpa y toma tiempo salir de ese tipo de actitud.</w:t>
      </w:r>
    </w:p>
    <w:p w14:paraId="3E6FE8A2" w14:textId="77777777" w:rsidR="00E90378" w:rsidRPr="003875B5" w:rsidRDefault="00E90378" w:rsidP="005D0E80">
      <w:pPr>
        <w:pStyle w:val="Heading2"/>
        <w:rPr>
          <w:lang w:val="es-ES_tradnl"/>
        </w:rPr>
      </w:pPr>
      <w:r w:rsidRPr="003875B5">
        <w:rPr>
          <w:lang w:val="es-ES_tradnl"/>
        </w:rPr>
        <w:t>Trampas en el arrepentimiento</w:t>
      </w:r>
    </w:p>
    <w:p w14:paraId="663C652B" w14:textId="77777777" w:rsidR="00E90378" w:rsidRPr="003875B5" w:rsidRDefault="00E90378" w:rsidP="00E3273C">
      <w:pPr>
        <w:pStyle w:val="Heading3"/>
        <w:rPr>
          <w:lang w:val="es-ES_tradnl"/>
        </w:rPr>
      </w:pPr>
      <w:r w:rsidRPr="003875B5">
        <w:rPr>
          <w:lang w:val="es-ES_tradnl"/>
        </w:rPr>
        <w:t>Un énfasis exagerado en el arrepentimiento</w:t>
      </w:r>
    </w:p>
    <w:p w14:paraId="3602060D" w14:textId="77777777" w:rsidR="00E90378" w:rsidRPr="003875B5" w:rsidRDefault="00E90378" w:rsidP="00D06AE0">
      <w:pPr>
        <w:rPr>
          <w:szCs w:val="24"/>
          <w:lang w:val="es-ES_tradnl"/>
        </w:rPr>
      </w:pPr>
      <w:r w:rsidRPr="003875B5">
        <w:rPr>
          <w:szCs w:val="24"/>
          <w:lang w:val="es-ES_tradnl"/>
        </w:rPr>
        <w:t>Poco se encuentra en el Nuevo Testamento acerca de cristianos que se estén arrepintiendo. Este no es el enfoque principal para el cristiano bíblico. Se podría pensar que debería serlo, dado lo mucho que pecamos. Sin embargo, tal como el pecado no nos define como pecadores, igualmente el arrepentimiento no es el enfoque principal del cristiano.</w:t>
      </w:r>
    </w:p>
    <w:p w14:paraId="06AEFBFD" w14:textId="108D4CF9" w:rsidR="00E90378" w:rsidRPr="003875B5" w:rsidRDefault="00E90378" w:rsidP="00D06AE0">
      <w:pPr>
        <w:rPr>
          <w:i/>
          <w:szCs w:val="24"/>
          <w:lang w:val="es-ES_tradnl"/>
        </w:rPr>
      </w:pPr>
      <w:r w:rsidRPr="003875B5">
        <w:rPr>
          <w:szCs w:val="24"/>
          <w:lang w:val="es-ES_tradnl"/>
        </w:rPr>
        <w:t xml:space="preserve">Nuestro enfoque es la libertad. </w:t>
      </w:r>
      <w:r w:rsidRPr="003875B5">
        <w:rPr>
          <w:i/>
          <w:szCs w:val="24"/>
          <w:lang w:val="es-ES_tradnl"/>
        </w:rPr>
        <w:t>Cristo nos libertó para que vivamos en libertad. Gálatas 5:1</w:t>
      </w:r>
    </w:p>
    <w:p w14:paraId="0205D588" w14:textId="77777777" w:rsidR="00E90378" w:rsidRPr="003875B5" w:rsidRDefault="00E90378" w:rsidP="00D06AE0">
      <w:pPr>
        <w:rPr>
          <w:szCs w:val="24"/>
          <w:lang w:val="es-ES_tradnl"/>
        </w:rPr>
      </w:pPr>
      <w:r w:rsidRPr="003875B5">
        <w:rPr>
          <w:szCs w:val="24"/>
          <w:lang w:val="es-ES_tradnl"/>
        </w:rPr>
        <w:t xml:space="preserve">¿Libertad de qué? De la condenación en todo sentido. ¿Libres para hacer qué? Para acercarnos a Dios </w:t>
      </w:r>
      <w:r w:rsidRPr="003875B5">
        <w:rPr>
          <w:i/>
          <w:szCs w:val="24"/>
          <w:lang w:val="es-ES_tradnl"/>
        </w:rPr>
        <w:t>con confianza,</w:t>
      </w:r>
      <w:r w:rsidRPr="003875B5">
        <w:rPr>
          <w:szCs w:val="24"/>
          <w:lang w:val="es-ES_tradnl"/>
        </w:rPr>
        <w:t xml:space="preserve"> hacia un padre, no hacia un juez.</w:t>
      </w:r>
    </w:p>
    <w:p w14:paraId="34DD73DC" w14:textId="77777777" w:rsidR="00E90378" w:rsidRPr="003875B5" w:rsidRDefault="00E90378" w:rsidP="00D06AE0">
      <w:pPr>
        <w:rPr>
          <w:szCs w:val="24"/>
          <w:lang w:val="es-ES_tradnl"/>
        </w:rPr>
      </w:pPr>
      <w:r w:rsidRPr="003875B5">
        <w:rPr>
          <w:szCs w:val="24"/>
          <w:lang w:val="es-ES_tradnl"/>
        </w:rPr>
        <w:t>No se trata de trivializar la seriedad de nuestro remanente de corrupción, sino más bien de exaltar la gracia de Dios a través de la obra concluida por Cristo en la cruz.</w:t>
      </w:r>
    </w:p>
    <w:p w14:paraId="2EB29445" w14:textId="77777777" w:rsidR="00E90378" w:rsidRPr="003875B5" w:rsidRDefault="00E90378" w:rsidP="00D06AE0">
      <w:pPr>
        <w:rPr>
          <w:szCs w:val="24"/>
          <w:lang w:val="es-ES_tradnl"/>
        </w:rPr>
      </w:pPr>
      <w:r w:rsidRPr="003875B5">
        <w:rPr>
          <w:szCs w:val="24"/>
          <w:lang w:val="es-ES_tradnl"/>
        </w:rPr>
        <w:t xml:space="preserve">¿Es un error contemplar nuestro remanente de corrupción? Depende de cuán a menudo lo hagamos. Dios provee siempre un tiempo y un lugar para hacerlo con alguna frecuencia. Es la Santa Cena, a la que Pablo llama </w:t>
      </w:r>
      <w:r w:rsidRPr="003875B5">
        <w:rPr>
          <w:i/>
          <w:szCs w:val="24"/>
          <w:lang w:val="es-ES_tradnl"/>
        </w:rPr>
        <w:t>memorial</w:t>
      </w:r>
      <w:r w:rsidRPr="003875B5">
        <w:rPr>
          <w:szCs w:val="24"/>
          <w:lang w:val="es-ES_tradnl"/>
        </w:rPr>
        <w:t>. Pero no es algo que hagamos todos los días.</w:t>
      </w:r>
    </w:p>
    <w:p w14:paraId="13EEE147" w14:textId="77777777" w:rsidR="00E90378" w:rsidRPr="003875B5" w:rsidRDefault="00E90378" w:rsidP="00D06AE0">
      <w:pPr>
        <w:rPr>
          <w:szCs w:val="24"/>
          <w:lang w:val="es-ES_tradnl"/>
        </w:rPr>
      </w:pPr>
      <w:r w:rsidRPr="003875B5">
        <w:rPr>
          <w:szCs w:val="24"/>
          <w:lang w:val="es-ES_tradnl"/>
        </w:rPr>
        <w:t>Una buena ilustración: Al manejar un vehículo vemos el camino por el parabrisas. De vez en cuando miramos el retrovisor para ver por dónde hemos pasado. Si nos enfocamos principalmente en el espejo retrovisor, corremos el riesgo de un accidente.</w:t>
      </w:r>
    </w:p>
    <w:p w14:paraId="4E451BD6" w14:textId="77777777" w:rsidR="00E90378" w:rsidRPr="003875B5" w:rsidRDefault="00E90378" w:rsidP="00E3273C">
      <w:pPr>
        <w:pStyle w:val="Heading3"/>
        <w:rPr>
          <w:lang w:val="es-ES_tradnl"/>
        </w:rPr>
      </w:pPr>
      <w:r w:rsidRPr="003875B5">
        <w:rPr>
          <w:lang w:val="es-ES_tradnl"/>
        </w:rPr>
        <w:t>Mirar la cruz del lado equivocado</w:t>
      </w:r>
    </w:p>
    <w:p w14:paraId="444B2F02" w14:textId="27E1F1F1" w:rsidR="00E90378" w:rsidRPr="003875B5" w:rsidRDefault="00E90378" w:rsidP="00D06AE0">
      <w:pPr>
        <w:rPr>
          <w:szCs w:val="24"/>
          <w:lang w:val="es-ES_tradnl"/>
        </w:rPr>
      </w:pPr>
      <w:r w:rsidRPr="003875B5">
        <w:rPr>
          <w:szCs w:val="24"/>
          <w:lang w:val="es-ES_tradnl"/>
        </w:rPr>
        <w:t>Cuando los pecadores no regenerados vienen a Cristo, lo hacen como quebrantadores de la ley ante un juez, pidiendo misericordia. Después de ser salvos, venimos como un hijo que tiene un problema viene a su padre.</w:t>
      </w:r>
    </w:p>
    <w:p w14:paraId="13572D6E" w14:textId="5938BF95" w:rsidR="00E90378" w:rsidRPr="003875B5" w:rsidRDefault="00E90378" w:rsidP="00D06AE0">
      <w:pPr>
        <w:rPr>
          <w:szCs w:val="24"/>
          <w:lang w:val="es-ES_tradnl"/>
        </w:rPr>
      </w:pPr>
      <w:r w:rsidRPr="003875B5">
        <w:rPr>
          <w:szCs w:val="24"/>
          <w:lang w:val="es-ES_tradnl"/>
        </w:rPr>
        <w:t xml:space="preserve">Hemos oído a gente que enseña «siempre debemos regresar a la cruz». Esto confunde mucho. ¿Por qué ir de regreso a una obra ya </w:t>
      </w:r>
      <w:r w:rsidRPr="003875B5">
        <w:rPr>
          <w:lang w:val="es-ES_tradnl"/>
        </w:rPr>
        <w:t>completa</w:t>
      </w:r>
      <w:r w:rsidRPr="003875B5">
        <w:rPr>
          <w:szCs w:val="24"/>
          <w:lang w:val="es-ES_tradnl"/>
        </w:rPr>
        <w:t xml:space="preserve"> cumplida?</w:t>
      </w:r>
    </w:p>
    <w:p w14:paraId="1276964D" w14:textId="77777777" w:rsidR="00E90378" w:rsidRPr="003875B5" w:rsidRDefault="00E90378" w:rsidP="00D06AE0">
      <w:pPr>
        <w:rPr>
          <w:szCs w:val="24"/>
          <w:lang w:val="es-ES_tradnl"/>
        </w:rPr>
      </w:pPr>
      <w:r w:rsidRPr="003875B5">
        <w:rPr>
          <w:szCs w:val="24"/>
          <w:lang w:val="es-ES_tradnl"/>
        </w:rPr>
        <w:t xml:space="preserve">No, no regresamos a la cruz. Miramos hacia atrás para ver la razón por la que podemos caminar confiadamente al trono de gracia del Padre. </w:t>
      </w:r>
    </w:p>
    <w:p w14:paraId="6A70CA6F" w14:textId="77777777" w:rsidR="00E90378" w:rsidRPr="003875B5" w:rsidRDefault="00E90378" w:rsidP="003703AD">
      <w:pPr>
        <w:pStyle w:val="Scripture"/>
      </w:pPr>
      <w:r w:rsidRPr="003875B5">
        <w:t>Así que acerquémonos confiadamente al trono de la gracia para recibir misericordia y hallar la gracia que nos ayude en el momento que más la necesitamos. Hebreos 4:16</w:t>
      </w:r>
    </w:p>
    <w:p w14:paraId="0412E297" w14:textId="77777777" w:rsidR="00E90378" w:rsidRPr="003875B5" w:rsidRDefault="00E90378" w:rsidP="00E3273C">
      <w:pPr>
        <w:pStyle w:val="Heading3"/>
        <w:rPr>
          <w:lang w:val="es-ES_tradnl"/>
        </w:rPr>
      </w:pPr>
      <w:r w:rsidRPr="003875B5">
        <w:rPr>
          <w:lang w:val="es-ES_tradnl"/>
        </w:rPr>
        <w:t>Pensando que debemos aplicar a nosotros mismos la obra de la cruz en el presente como medio de perdón</w:t>
      </w:r>
    </w:p>
    <w:p w14:paraId="638B5B4C" w14:textId="77777777" w:rsidR="00E90378" w:rsidRPr="003875B5" w:rsidRDefault="00E90378" w:rsidP="00D06AE0">
      <w:pPr>
        <w:rPr>
          <w:szCs w:val="24"/>
          <w:lang w:val="es-ES_tradnl"/>
        </w:rPr>
      </w:pPr>
      <w:r w:rsidRPr="003875B5">
        <w:rPr>
          <w:szCs w:val="24"/>
          <w:lang w:val="es-ES_tradnl"/>
        </w:rPr>
        <w:t xml:space="preserve">El Espíritu Santo es quien aplica la obra de la cruz en nosotros. El hace esto de manera continua y automática. Si fuera de otro modo, a nosotros no nos quedaría tiempo para entrar en comunión con Dios. Pasaríamos todo el tiempo arrepintiéndonos. </w:t>
      </w:r>
    </w:p>
    <w:p w14:paraId="743A6566" w14:textId="77777777" w:rsidR="00E90378" w:rsidRPr="003875B5" w:rsidRDefault="00E90378" w:rsidP="003703AD">
      <w:pPr>
        <w:pStyle w:val="Scripture"/>
      </w:pPr>
      <w:r w:rsidRPr="003875B5">
        <w:t xml:space="preserve">Pero si vivimos en la luz, así como él </w:t>
      </w:r>
      <w:r w:rsidRPr="003703AD">
        <w:t>está en la luz,, tenemos comunión unos con otros, y la sangre de su Hijo Jesucristo n</w:t>
      </w:r>
      <w:r w:rsidRPr="003875B5">
        <w:t>os limpia de todo pecado. 1Juan 1:7</w:t>
      </w:r>
    </w:p>
    <w:p w14:paraId="7F50DE61" w14:textId="431E8907" w:rsidR="00E90378" w:rsidRPr="003875B5" w:rsidRDefault="00E90378" w:rsidP="00D06AE0">
      <w:pPr>
        <w:rPr>
          <w:szCs w:val="24"/>
          <w:lang w:val="es-ES_tradnl"/>
        </w:rPr>
      </w:pPr>
      <w:r w:rsidRPr="003875B5">
        <w:rPr>
          <w:szCs w:val="24"/>
          <w:lang w:val="es-ES_tradnl"/>
        </w:rPr>
        <w:t>Un amigo ha dicho: «Si no estás experimentando gozo y libertad, debes hablar con el Padre, porque tienes un problema»</w:t>
      </w:r>
      <w:r w:rsidRPr="00E90378">
        <w:rPr>
          <w:rStyle w:val="EndnoteReference"/>
          <w:sz w:val="28"/>
          <w:szCs w:val="24"/>
          <w:lang w:val="es-ES_tradnl"/>
        </w:rPr>
        <w:endnoteReference w:id="4"/>
      </w:r>
      <w:r w:rsidRPr="003875B5">
        <w:rPr>
          <w:szCs w:val="24"/>
          <w:lang w:val="es-ES_tradnl"/>
        </w:rPr>
        <w:t xml:space="preserve">. </w:t>
      </w:r>
    </w:p>
    <w:p w14:paraId="0F3AF169" w14:textId="2ADC3841" w:rsidR="00D06AE0" w:rsidRPr="00E90378" w:rsidRDefault="00D06AE0" w:rsidP="00D06AE0">
      <w:pPr>
        <w:rPr>
          <w:szCs w:val="24"/>
          <w:lang w:val="es-ES_tradnl"/>
        </w:rPr>
      </w:pPr>
    </w:p>
    <w:sectPr w:rsidR="00D06AE0" w:rsidRPr="00E90378" w:rsidSect="00D06AE0">
      <w:endnotePr>
        <w:numFmt w:val="decimal"/>
      </w:endnotePr>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2E883" w14:textId="77777777" w:rsidR="00CA42B9" w:rsidRDefault="00CA42B9">
      <w:r>
        <w:separator/>
      </w:r>
    </w:p>
  </w:endnote>
  <w:endnote w:type="continuationSeparator" w:id="0">
    <w:p w14:paraId="06B260C2" w14:textId="77777777" w:rsidR="00CA42B9" w:rsidRDefault="00CA42B9">
      <w:r>
        <w:continuationSeparator/>
      </w:r>
    </w:p>
  </w:endnote>
  <w:endnote w:id="1">
    <w:p w14:paraId="493B8109" w14:textId="7190811F" w:rsidR="00CA42B9" w:rsidRPr="003875B5" w:rsidRDefault="00CA42B9" w:rsidP="00D06AE0">
      <w:pPr>
        <w:pStyle w:val="EndnoteText"/>
        <w:rPr>
          <w:lang w:val="es-ES_tradnl"/>
        </w:rPr>
      </w:pPr>
      <w:r w:rsidRPr="00E90378">
        <w:rPr>
          <w:rStyle w:val="EndnoteReference"/>
          <w:sz w:val="28"/>
          <w:lang w:val="es-ES_tradnl"/>
        </w:rPr>
        <w:endnoteRef/>
      </w:r>
      <w:r w:rsidRPr="003875B5">
        <w:rPr>
          <w:lang w:val="es-ES_tradnl"/>
        </w:rPr>
        <w:t xml:space="preserve"> Romanos 8:14-15</w:t>
      </w:r>
    </w:p>
  </w:endnote>
  <w:endnote w:id="2">
    <w:p w14:paraId="35BB6B20" w14:textId="2F9BF1C6" w:rsidR="00CA42B9" w:rsidRPr="003875B5" w:rsidRDefault="00CA42B9" w:rsidP="00D06AE0">
      <w:pPr>
        <w:pStyle w:val="EndnoteText"/>
        <w:rPr>
          <w:lang w:val="es-ES_tradnl"/>
        </w:rPr>
      </w:pPr>
      <w:r w:rsidRPr="00E90378">
        <w:rPr>
          <w:rStyle w:val="EndnoteReference"/>
          <w:sz w:val="28"/>
          <w:lang w:val="es-ES_tradnl"/>
        </w:rPr>
        <w:endnoteRef/>
      </w:r>
      <w:r w:rsidRPr="003875B5">
        <w:rPr>
          <w:lang w:val="es-ES_tradnl"/>
        </w:rPr>
        <w:t xml:space="preserve"> WCF Cap. 1, Art. 5</w:t>
      </w:r>
    </w:p>
  </w:endnote>
  <w:endnote w:id="3">
    <w:p w14:paraId="0384C069" w14:textId="77777777" w:rsidR="00CA42B9" w:rsidRPr="003875B5" w:rsidRDefault="00CA42B9" w:rsidP="00E90378">
      <w:pPr>
        <w:pStyle w:val="EndnoteText"/>
        <w:rPr>
          <w:lang w:val="es-ES_tradnl"/>
        </w:rPr>
      </w:pPr>
      <w:r w:rsidRPr="00E90378">
        <w:rPr>
          <w:rStyle w:val="EndnoteReference"/>
          <w:sz w:val="28"/>
          <w:lang w:val="es-ES_tradnl"/>
        </w:rPr>
        <w:endnoteRef/>
      </w:r>
      <w:r w:rsidRPr="003875B5">
        <w:rPr>
          <w:lang w:val="es-ES_tradnl"/>
        </w:rPr>
        <w:t xml:space="preserve"> Una definición que descubrimos de un escéptico en el internet.</w:t>
      </w:r>
    </w:p>
  </w:endnote>
  <w:endnote w:id="4">
    <w:p w14:paraId="057B985B" w14:textId="77777777" w:rsidR="00CA42B9" w:rsidRPr="003875B5" w:rsidRDefault="00CA42B9" w:rsidP="00E90378">
      <w:pPr>
        <w:pStyle w:val="EndnoteText"/>
        <w:rPr>
          <w:lang w:val="es-ES_tradnl"/>
        </w:rPr>
      </w:pPr>
      <w:r w:rsidRPr="00E90378">
        <w:rPr>
          <w:rStyle w:val="EndnoteReference"/>
          <w:sz w:val="28"/>
          <w:lang w:val="es-ES_tradnl"/>
        </w:rPr>
        <w:endnoteRef/>
      </w:r>
      <w:r w:rsidRPr="003875B5">
        <w:rPr>
          <w:lang w:val="es-ES_tradnl"/>
        </w:rPr>
        <w:t xml:space="preserve"> Un comentario del Dr. Gregorio </w:t>
      </w:r>
      <w:proofErr w:type="spellStart"/>
      <w:r>
        <w:rPr>
          <w:lang w:val="es-ES_tradnl"/>
        </w:rPr>
        <w:t>Hauenstein</w:t>
      </w:r>
      <w:proofErr w:type="spellEnd"/>
      <w:r w:rsidRPr="003875B5">
        <w:rPr>
          <w:lang w:val="es-ES_tradnl"/>
        </w:rPr>
        <w:t>, presidente del Seminario Internacional de Miami, Oct. 2004 en el contexto de una conversación sobre cristianos sin gozo.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C0A7B" w14:textId="77777777" w:rsidR="00CA42B9" w:rsidRDefault="00CA42B9">
      <w:r>
        <w:separator/>
      </w:r>
    </w:p>
  </w:footnote>
  <w:footnote w:type="continuationSeparator" w:id="0">
    <w:p w14:paraId="2C82CE7D" w14:textId="77777777" w:rsidR="00CA42B9" w:rsidRDefault="00CA42B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3A0E0BE"/>
    <w:lvl w:ilvl="0">
      <w:start w:val="1"/>
      <w:numFmt w:val="decimal"/>
      <w:pStyle w:val="ListNumber2"/>
      <w:lvlText w:val="%1."/>
      <w:lvlJc w:val="left"/>
      <w:pPr>
        <w:tabs>
          <w:tab w:val="num" w:pos="720"/>
        </w:tabs>
        <w:ind w:left="720" w:hanging="360"/>
      </w:pPr>
    </w:lvl>
  </w:abstractNum>
  <w:abstractNum w:abstractNumId="1">
    <w:nsid w:val="01F70C79"/>
    <w:multiLevelType w:val="hybridMultilevel"/>
    <w:tmpl w:val="78607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0B44F0"/>
    <w:multiLevelType w:val="hybridMultilevel"/>
    <w:tmpl w:val="CBAC0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E2FFF"/>
    <w:multiLevelType w:val="hybridMultilevel"/>
    <w:tmpl w:val="06C64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E1251"/>
    <w:multiLevelType w:val="hybridMultilevel"/>
    <w:tmpl w:val="B0BC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74066"/>
    <w:multiLevelType w:val="hybridMultilevel"/>
    <w:tmpl w:val="721C0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671B1"/>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5473B1"/>
    <w:multiLevelType w:val="hybridMultilevel"/>
    <w:tmpl w:val="5960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25416E"/>
    <w:multiLevelType w:val="hybridMultilevel"/>
    <w:tmpl w:val="BD0E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EB1E89"/>
    <w:multiLevelType w:val="hybridMultilevel"/>
    <w:tmpl w:val="68E6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2C0DD2"/>
    <w:multiLevelType w:val="hybridMultilevel"/>
    <w:tmpl w:val="DB1E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BE41AB"/>
    <w:multiLevelType w:val="hybridMultilevel"/>
    <w:tmpl w:val="1AB61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E2264F"/>
    <w:multiLevelType w:val="hybridMultilevel"/>
    <w:tmpl w:val="C6B6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CF3A4D"/>
    <w:multiLevelType w:val="hybridMultilevel"/>
    <w:tmpl w:val="9E0A8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10"/>
  </w:num>
  <w:num w:numId="6">
    <w:abstractNumId w:val="4"/>
  </w:num>
  <w:num w:numId="7">
    <w:abstractNumId w:val="12"/>
  </w:num>
  <w:num w:numId="8">
    <w:abstractNumId w:val="7"/>
  </w:num>
  <w:num w:numId="9">
    <w:abstractNumId w:val="13"/>
  </w:num>
  <w:num w:numId="10">
    <w:abstractNumId w:val="8"/>
  </w:num>
  <w:num w:numId="11">
    <w:abstractNumId w:val="9"/>
  </w:num>
  <w:num w:numId="12">
    <w:abstractNumId w:val="3"/>
  </w:num>
  <w:num w:numId="13">
    <w:abstractNumId w:val="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36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1F"/>
    <w:rsid w:val="00023488"/>
    <w:rsid w:val="00053D12"/>
    <w:rsid w:val="000561AB"/>
    <w:rsid w:val="0005704F"/>
    <w:rsid w:val="00063D3D"/>
    <w:rsid w:val="000A3DFF"/>
    <w:rsid w:val="000C292E"/>
    <w:rsid w:val="00120293"/>
    <w:rsid w:val="00125DE5"/>
    <w:rsid w:val="00140C75"/>
    <w:rsid w:val="00150798"/>
    <w:rsid w:val="00150945"/>
    <w:rsid w:val="00157BCC"/>
    <w:rsid w:val="001E3D22"/>
    <w:rsid w:val="001F6A86"/>
    <w:rsid w:val="00213239"/>
    <w:rsid w:val="002228C3"/>
    <w:rsid w:val="0024621F"/>
    <w:rsid w:val="002550F5"/>
    <w:rsid w:val="00270B66"/>
    <w:rsid w:val="00291C11"/>
    <w:rsid w:val="002A442E"/>
    <w:rsid w:val="002A53AD"/>
    <w:rsid w:val="002A62B0"/>
    <w:rsid w:val="002C1FF4"/>
    <w:rsid w:val="002C5677"/>
    <w:rsid w:val="002E46F0"/>
    <w:rsid w:val="002F273C"/>
    <w:rsid w:val="0030079E"/>
    <w:rsid w:val="00310A18"/>
    <w:rsid w:val="00310B9A"/>
    <w:rsid w:val="00327FFD"/>
    <w:rsid w:val="003414D8"/>
    <w:rsid w:val="00343E2A"/>
    <w:rsid w:val="00347082"/>
    <w:rsid w:val="0036085D"/>
    <w:rsid w:val="003703AD"/>
    <w:rsid w:val="003875B5"/>
    <w:rsid w:val="0039192C"/>
    <w:rsid w:val="00392ABB"/>
    <w:rsid w:val="003B4B21"/>
    <w:rsid w:val="003C2D64"/>
    <w:rsid w:val="003C4E3B"/>
    <w:rsid w:val="003C5B28"/>
    <w:rsid w:val="003C6EFE"/>
    <w:rsid w:val="003F66A1"/>
    <w:rsid w:val="00406367"/>
    <w:rsid w:val="00436BE8"/>
    <w:rsid w:val="0045213C"/>
    <w:rsid w:val="00471DF1"/>
    <w:rsid w:val="00481F3D"/>
    <w:rsid w:val="004852CD"/>
    <w:rsid w:val="00495EF9"/>
    <w:rsid w:val="004B613E"/>
    <w:rsid w:val="004E4FA6"/>
    <w:rsid w:val="004F450F"/>
    <w:rsid w:val="004F685B"/>
    <w:rsid w:val="005039D8"/>
    <w:rsid w:val="00547BF7"/>
    <w:rsid w:val="00550312"/>
    <w:rsid w:val="00552A4F"/>
    <w:rsid w:val="00557EFB"/>
    <w:rsid w:val="00561848"/>
    <w:rsid w:val="00592F64"/>
    <w:rsid w:val="005936CF"/>
    <w:rsid w:val="005B06A1"/>
    <w:rsid w:val="005C3A40"/>
    <w:rsid w:val="005D0E80"/>
    <w:rsid w:val="005D5274"/>
    <w:rsid w:val="005F2477"/>
    <w:rsid w:val="00607A61"/>
    <w:rsid w:val="00621E88"/>
    <w:rsid w:val="006245FA"/>
    <w:rsid w:val="0062736D"/>
    <w:rsid w:val="00641B61"/>
    <w:rsid w:val="006652C4"/>
    <w:rsid w:val="00666174"/>
    <w:rsid w:val="00666F65"/>
    <w:rsid w:val="00671071"/>
    <w:rsid w:val="00690FCB"/>
    <w:rsid w:val="006934AB"/>
    <w:rsid w:val="006A5A8C"/>
    <w:rsid w:val="006B4E27"/>
    <w:rsid w:val="006C215B"/>
    <w:rsid w:val="006E550E"/>
    <w:rsid w:val="006F16B2"/>
    <w:rsid w:val="00705516"/>
    <w:rsid w:val="00707944"/>
    <w:rsid w:val="00724274"/>
    <w:rsid w:val="00724660"/>
    <w:rsid w:val="00736CA8"/>
    <w:rsid w:val="00746E91"/>
    <w:rsid w:val="00774D81"/>
    <w:rsid w:val="007917B9"/>
    <w:rsid w:val="007969F4"/>
    <w:rsid w:val="007A20D9"/>
    <w:rsid w:val="007A725E"/>
    <w:rsid w:val="007B1BBA"/>
    <w:rsid w:val="007C5EB4"/>
    <w:rsid w:val="007E1CBF"/>
    <w:rsid w:val="007E2352"/>
    <w:rsid w:val="007E2F3A"/>
    <w:rsid w:val="007F2E1C"/>
    <w:rsid w:val="007F4548"/>
    <w:rsid w:val="007F5DFA"/>
    <w:rsid w:val="00805A9D"/>
    <w:rsid w:val="00805AED"/>
    <w:rsid w:val="00833E88"/>
    <w:rsid w:val="00837819"/>
    <w:rsid w:val="00843C25"/>
    <w:rsid w:val="00871988"/>
    <w:rsid w:val="0087556C"/>
    <w:rsid w:val="008920C3"/>
    <w:rsid w:val="008A1683"/>
    <w:rsid w:val="008B348D"/>
    <w:rsid w:val="008E3F7D"/>
    <w:rsid w:val="008F0269"/>
    <w:rsid w:val="008F078B"/>
    <w:rsid w:val="008F3772"/>
    <w:rsid w:val="00923C0C"/>
    <w:rsid w:val="00942C19"/>
    <w:rsid w:val="0094396F"/>
    <w:rsid w:val="009559B3"/>
    <w:rsid w:val="009704EA"/>
    <w:rsid w:val="009708B4"/>
    <w:rsid w:val="00971814"/>
    <w:rsid w:val="00977EEB"/>
    <w:rsid w:val="009852D0"/>
    <w:rsid w:val="0098610D"/>
    <w:rsid w:val="009925F5"/>
    <w:rsid w:val="009B0A0B"/>
    <w:rsid w:val="009B1C4D"/>
    <w:rsid w:val="009B7123"/>
    <w:rsid w:val="009D4859"/>
    <w:rsid w:val="009D7850"/>
    <w:rsid w:val="009F5399"/>
    <w:rsid w:val="00A0298A"/>
    <w:rsid w:val="00A13B6D"/>
    <w:rsid w:val="00A264D2"/>
    <w:rsid w:val="00A32844"/>
    <w:rsid w:val="00A34077"/>
    <w:rsid w:val="00A4274D"/>
    <w:rsid w:val="00A545DF"/>
    <w:rsid w:val="00A55169"/>
    <w:rsid w:val="00A751D5"/>
    <w:rsid w:val="00A96A27"/>
    <w:rsid w:val="00A96BBA"/>
    <w:rsid w:val="00AA55CB"/>
    <w:rsid w:val="00AA5E7C"/>
    <w:rsid w:val="00AC07BF"/>
    <w:rsid w:val="00AC0D37"/>
    <w:rsid w:val="00AD0AA5"/>
    <w:rsid w:val="00B31008"/>
    <w:rsid w:val="00B53334"/>
    <w:rsid w:val="00B6725E"/>
    <w:rsid w:val="00B8056A"/>
    <w:rsid w:val="00B86258"/>
    <w:rsid w:val="00BE3161"/>
    <w:rsid w:val="00BE5815"/>
    <w:rsid w:val="00C0719C"/>
    <w:rsid w:val="00C14276"/>
    <w:rsid w:val="00C23F58"/>
    <w:rsid w:val="00C2524B"/>
    <w:rsid w:val="00C4191F"/>
    <w:rsid w:val="00C55F0E"/>
    <w:rsid w:val="00C66238"/>
    <w:rsid w:val="00C93312"/>
    <w:rsid w:val="00CA17A9"/>
    <w:rsid w:val="00CA42B9"/>
    <w:rsid w:val="00CA768B"/>
    <w:rsid w:val="00CB1E35"/>
    <w:rsid w:val="00CD3030"/>
    <w:rsid w:val="00CE2525"/>
    <w:rsid w:val="00CE49F1"/>
    <w:rsid w:val="00CE73FE"/>
    <w:rsid w:val="00CF5B2E"/>
    <w:rsid w:val="00CF79D0"/>
    <w:rsid w:val="00D00373"/>
    <w:rsid w:val="00D05758"/>
    <w:rsid w:val="00D06AE0"/>
    <w:rsid w:val="00D25AEC"/>
    <w:rsid w:val="00D32F9F"/>
    <w:rsid w:val="00D5002F"/>
    <w:rsid w:val="00D5287E"/>
    <w:rsid w:val="00D540DB"/>
    <w:rsid w:val="00D63884"/>
    <w:rsid w:val="00D80C50"/>
    <w:rsid w:val="00D81A15"/>
    <w:rsid w:val="00D821C4"/>
    <w:rsid w:val="00D82301"/>
    <w:rsid w:val="00D8311F"/>
    <w:rsid w:val="00D83BC8"/>
    <w:rsid w:val="00D91FE8"/>
    <w:rsid w:val="00D94E73"/>
    <w:rsid w:val="00DA01C3"/>
    <w:rsid w:val="00DA45A2"/>
    <w:rsid w:val="00DA686C"/>
    <w:rsid w:val="00DB034A"/>
    <w:rsid w:val="00DB482F"/>
    <w:rsid w:val="00DB7AC5"/>
    <w:rsid w:val="00DE7A84"/>
    <w:rsid w:val="00E00064"/>
    <w:rsid w:val="00E13702"/>
    <w:rsid w:val="00E3273C"/>
    <w:rsid w:val="00E32BE6"/>
    <w:rsid w:val="00E346C0"/>
    <w:rsid w:val="00E46510"/>
    <w:rsid w:val="00E47696"/>
    <w:rsid w:val="00E5713F"/>
    <w:rsid w:val="00E6020B"/>
    <w:rsid w:val="00E638C2"/>
    <w:rsid w:val="00E773D4"/>
    <w:rsid w:val="00E90378"/>
    <w:rsid w:val="00EA738A"/>
    <w:rsid w:val="00EB0D06"/>
    <w:rsid w:val="00EB0EED"/>
    <w:rsid w:val="00EB771B"/>
    <w:rsid w:val="00EC2A7F"/>
    <w:rsid w:val="00ED17AB"/>
    <w:rsid w:val="00ED5C16"/>
    <w:rsid w:val="00ED78D1"/>
    <w:rsid w:val="00EE0C3C"/>
    <w:rsid w:val="00EE1585"/>
    <w:rsid w:val="00F074F1"/>
    <w:rsid w:val="00F2691F"/>
    <w:rsid w:val="00F33479"/>
    <w:rsid w:val="00F40B34"/>
    <w:rsid w:val="00F52802"/>
    <w:rsid w:val="00F55DFF"/>
    <w:rsid w:val="00F80F2A"/>
    <w:rsid w:val="00F826E8"/>
    <w:rsid w:val="00FA01AC"/>
    <w:rsid w:val="00FA01EF"/>
    <w:rsid w:val="00FA7385"/>
    <w:rsid w:val="00FE40BB"/>
    <w:rsid w:val="00FF303B"/>
    <w:rsid w:val="00FF6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B651F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2CD"/>
    <w:pPr>
      <w:tabs>
        <w:tab w:val="left" w:pos="360"/>
      </w:tabs>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5F2477"/>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5F2477"/>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E3273C"/>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jc w:val="left"/>
      <w:outlineLvl w:val="2"/>
    </w:pPr>
    <w:rPr>
      <w:rFonts w:eastAsiaTheme="majorEastAsia" w:cstheme="majorBidi"/>
      <w:b/>
      <w:bCs/>
      <w:color w:val="984806" w:themeColor="accent6" w:themeShade="80"/>
      <w:szCs w:val="24"/>
      <w:lang w:eastAsia="ja-JP"/>
    </w:rPr>
  </w:style>
  <w:style w:type="paragraph" w:styleId="Heading4">
    <w:name w:val="heading 4"/>
    <w:basedOn w:val="Normal"/>
    <w:next w:val="Normal"/>
    <w:link w:val="Heading4Char"/>
    <w:uiPriority w:val="9"/>
    <w:semiHidden/>
    <w:unhideWhenUsed/>
    <w:qFormat/>
    <w:rsid w:val="005F24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F247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7917B9"/>
    <w:pPr>
      <w:spacing w:line="320" w:lineRule="atLeast"/>
      <w:ind w:left="360" w:right="360"/>
    </w:pPr>
    <w:rPr>
      <w:rFonts w:eastAsiaTheme="minorEastAsia"/>
      <w:i/>
      <w:color w:val="000000"/>
      <w:lang w:val="es-ES_tradnl" w:bidi="en-US"/>
    </w:rPr>
  </w:style>
  <w:style w:type="paragraph" w:customStyle="1" w:styleId="Style1">
    <w:name w:val="Style1"/>
    <w:basedOn w:val="Normal"/>
    <w:next w:val="Normal"/>
    <w:rsid w:val="00F95548"/>
  </w:style>
  <w:style w:type="numbering" w:customStyle="1" w:styleId="Style2">
    <w:name w:val="Style2"/>
    <w:rsid w:val="00CF6ACD"/>
    <w:pPr>
      <w:numPr>
        <w:numId w:val="1"/>
      </w:numPr>
    </w:pPr>
  </w:style>
  <w:style w:type="character" w:styleId="Hyperlink">
    <w:name w:val="Hyperlink"/>
    <w:rsid w:val="002B438F"/>
    <w:rPr>
      <w:color w:val="0000FF"/>
      <w:u w:val="single"/>
    </w:rPr>
  </w:style>
  <w:style w:type="paragraph" w:styleId="FootnoteText">
    <w:name w:val="footnote text"/>
    <w:basedOn w:val="Normal"/>
    <w:semiHidden/>
    <w:rsid w:val="002B438F"/>
  </w:style>
  <w:style w:type="character" w:styleId="FootnoteReference">
    <w:name w:val="footnote reference"/>
    <w:semiHidden/>
    <w:rsid w:val="002B438F"/>
    <w:rPr>
      <w:vertAlign w:val="superscript"/>
    </w:rPr>
  </w:style>
  <w:style w:type="table" w:styleId="TableGrid">
    <w:name w:val="Table Grid"/>
    <w:basedOn w:val="TableNormal"/>
    <w:rsid w:val="002B438F"/>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E4FA6"/>
    <w:rPr>
      <w:rFonts w:ascii="Lucida Grande" w:hAnsi="Lucida Grande" w:cs="Lucida Grande"/>
      <w:szCs w:val="24"/>
    </w:rPr>
  </w:style>
  <w:style w:type="character" w:customStyle="1" w:styleId="DocumentMapChar">
    <w:name w:val="Document Map Char"/>
    <w:link w:val="DocumentMap"/>
    <w:uiPriority w:val="99"/>
    <w:semiHidden/>
    <w:rsid w:val="004E4FA6"/>
    <w:rPr>
      <w:rFonts w:ascii="Lucida Grande" w:hAnsi="Lucida Grande" w:cs="Lucida Grande"/>
      <w:sz w:val="24"/>
      <w:szCs w:val="24"/>
    </w:rPr>
  </w:style>
  <w:style w:type="paragraph" w:styleId="Title">
    <w:name w:val="Title"/>
    <w:basedOn w:val="Heading1"/>
    <w:next w:val="Normal"/>
    <w:link w:val="TitleChar"/>
    <w:uiPriority w:val="10"/>
    <w:qFormat/>
    <w:rsid w:val="005F2477"/>
    <w:pPr>
      <w:jc w:val="center"/>
    </w:pPr>
    <w:rPr>
      <w:color w:val="345A8A" w:themeColor="accent1" w:themeShade="B5"/>
      <w:sz w:val="36"/>
    </w:rPr>
  </w:style>
  <w:style w:type="character" w:customStyle="1" w:styleId="TitleChar">
    <w:name w:val="Title Char"/>
    <w:link w:val="Title"/>
    <w:uiPriority w:val="10"/>
    <w:rsid w:val="005F2477"/>
    <w:rPr>
      <w:rFonts w:ascii="Georgia" w:eastAsiaTheme="majorEastAsia" w:hAnsi="Georgia" w:cstheme="majorBidi"/>
      <w:bCs/>
      <w:color w:val="345A8A" w:themeColor="accent1" w:themeShade="B5"/>
      <w:sz w:val="36"/>
      <w:szCs w:val="32"/>
    </w:rPr>
  </w:style>
  <w:style w:type="paragraph" w:customStyle="1" w:styleId="ScriptureQuotes">
    <w:name w:val="Scripture Quotes"/>
    <w:qFormat/>
    <w:rsid w:val="00E00064"/>
    <w:pPr>
      <w:spacing w:before="120" w:after="120" w:line="0" w:lineRule="atLeast"/>
      <w:ind w:left="360" w:right="360"/>
      <w:contextualSpacing/>
      <w:jc w:val="both"/>
    </w:pPr>
    <w:rPr>
      <w:rFonts w:ascii="Georgia" w:eastAsiaTheme="minorHAnsi" w:hAnsi="Georgia" w:cs="Arial"/>
      <w:i/>
      <w:color w:val="000000"/>
      <w:sz w:val="24"/>
      <w:lang w:eastAsia="ja-JP"/>
    </w:rPr>
  </w:style>
  <w:style w:type="paragraph" w:customStyle="1" w:styleId="Quotes">
    <w:name w:val="Quotes"/>
    <w:basedOn w:val="Quote"/>
    <w:qFormat/>
    <w:rsid w:val="005F2477"/>
    <w:pPr>
      <w:spacing w:line="276" w:lineRule="auto"/>
    </w:pPr>
    <w:rPr>
      <w:sz w:val="22"/>
    </w:rPr>
  </w:style>
  <w:style w:type="character" w:customStyle="1" w:styleId="Heading1Char">
    <w:name w:val="Heading 1 Char"/>
    <w:basedOn w:val="DefaultParagraphFont"/>
    <w:link w:val="Heading1"/>
    <w:uiPriority w:val="9"/>
    <w:rsid w:val="005F2477"/>
    <w:rPr>
      <w:rFonts w:ascii="Georgia" w:eastAsiaTheme="majorEastAsia" w:hAnsi="Georgia" w:cstheme="majorBidi"/>
      <w:bCs/>
      <w:color w:val="0000FF"/>
      <w:sz w:val="32"/>
      <w:szCs w:val="32"/>
    </w:rPr>
  </w:style>
  <w:style w:type="character" w:customStyle="1" w:styleId="Heading2Char">
    <w:name w:val="Heading 2 Char"/>
    <w:basedOn w:val="DefaultParagraphFont"/>
    <w:link w:val="Heading2"/>
    <w:uiPriority w:val="9"/>
    <w:rsid w:val="005F2477"/>
    <w:rPr>
      <w:rFonts w:ascii="Georgia" w:eastAsiaTheme="minorHAnsi" w:hAnsi="Georgia" w:cs="Arial"/>
      <w:b/>
      <w:color w:val="333333"/>
      <w:sz w:val="24"/>
      <w:szCs w:val="24"/>
    </w:rPr>
  </w:style>
  <w:style w:type="character" w:customStyle="1" w:styleId="Heading3Char">
    <w:name w:val="Heading 3 Char"/>
    <w:basedOn w:val="DefaultParagraphFont"/>
    <w:link w:val="Heading3"/>
    <w:uiPriority w:val="9"/>
    <w:rsid w:val="00E3273C"/>
    <w:rPr>
      <w:rFonts w:ascii="Georgia" w:eastAsiaTheme="majorEastAsia" w:hAnsi="Georgia" w:cstheme="majorBidi"/>
      <w:b/>
      <w:bCs/>
      <w:color w:val="984806" w:themeColor="accent6" w:themeShade="80"/>
      <w:sz w:val="24"/>
      <w:szCs w:val="24"/>
      <w:lang w:eastAsia="ja-JP"/>
    </w:rPr>
  </w:style>
  <w:style w:type="character" w:styleId="EndnoteReference">
    <w:name w:val="endnote reference"/>
    <w:rsid w:val="004E4FA6"/>
    <w:rPr>
      <w:rFonts w:ascii="Times New Roman" w:hAnsi="Times New Roman"/>
      <w:sz w:val="20"/>
      <w:vertAlign w:val="superscript"/>
    </w:rPr>
  </w:style>
  <w:style w:type="paragraph" w:styleId="EndnoteText">
    <w:name w:val="endnote text"/>
    <w:basedOn w:val="Normal"/>
    <w:link w:val="EndnoteTextChar"/>
    <w:uiPriority w:val="99"/>
    <w:semiHidden/>
    <w:unhideWhenUsed/>
    <w:rsid w:val="004E4FA6"/>
    <w:rPr>
      <w:rFonts w:ascii="Times New Roman" w:hAnsi="Times New Roman"/>
      <w:color w:val="000000"/>
      <w:sz w:val="20"/>
      <w:szCs w:val="24"/>
    </w:rPr>
  </w:style>
  <w:style w:type="character" w:customStyle="1" w:styleId="EndnoteTextChar">
    <w:name w:val="Endnote Text Char"/>
    <w:link w:val="EndnoteText"/>
    <w:uiPriority w:val="99"/>
    <w:semiHidden/>
    <w:rsid w:val="004E4FA6"/>
    <w:rPr>
      <w:color w:val="000000"/>
      <w:szCs w:val="24"/>
    </w:rPr>
  </w:style>
  <w:style w:type="paragraph" w:styleId="Subtitle">
    <w:name w:val="Subtitle"/>
    <w:basedOn w:val="Heading1"/>
    <w:next w:val="Normal"/>
    <w:link w:val="SubtitleChar"/>
    <w:uiPriority w:val="11"/>
    <w:qFormat/>
    <w:rsid w:val="00607A61"/>
    <w:pPr>
      <w:spacing w:before="240" w:after="0"/>
    </w:pPr>
    <w:rPr>
      <w:color w:val="345A8A" w:themeColor="accent1" w:themeShade="B5"/>
      <w:sz w:val="28"/>
      <w:lang w:val="es-ES_tradnl"/>
    </w:rPr>
  </w:style>
  <w:style w:type="character" w:customStyle="1" w:styleId="SubtitleChar">
    <w:name w:val="Subtitle Char"/>
    <w:basedOn w:val="DefaultParagraphFont"/>
    <w:link w:val="Subtitle"/>
    <w:uiPriority w:val="11"/>
    <w:rsid w:val="00607A61"/>
    <w:rPr>
      <w:rFonts w:ascii="Georgia" w:eastAsiaTheme="majorEastAsia" w:hAnsi="Georgia" w:cstheme="majorBidi"/>
      <w:bCs/>
      <w:color w:val="345A8A" w:themeColor="accent1" w:themeShade="B5"/>
      <w:sz w:val="28"/>
      <w:szCs w:val="32"/>
      <w:lang w:val="es-ES_tradnl"/>
    </w:rPr>
  </w:style>
  <w:style w:type="paragraph" w:styleId="ListParagraph">
    <w:name w:val="List Paragraph"/>
    <w:basedOn w:val="Normal"/>
    <w:uiPriority w:val="34"/>
    <w:qFormat/>
    <w:rsid w:val="00DA686C"/>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240" w:lineRule="atLeast"/>
      <w:ind w:left="360"/>
      <w:contextualSpacing/>
    </w:pPr>
    <w:rPr>
      <w:color w:val="000000"/>
      <w:szCs w:val="24"/>
    </w:rPr>
  </w:style>
  <w:style w:type="paragraph" w:styleId="ListNumber2">
    <w:name w:val="List Number 2"/>
    <w:basedOn w:val="Normal"/>
    <w:uiPriority w:val="99"/>
    <w:semiHidden/>
    <w:unhideWhenUsed/>
    <w:rsid w:val="004E4FA6"/>
    <w:pPr>
      <w:numPr>
        <w:numId w:val="2"/>
      </w:numPr>
      <w:contextualSpacing/>
    </w:pPr>
  </w:style>
  <w:style w:type="paragraph" w:styleId="Quote">
    <w:name w:val="Quote"/>
    <w:basedOn w:val="Normal"/>
    <w:next w:val="Normal"/>
    <w:link w:val="QuoteChar"/>
    <w:uiPriority w:val="29"/>
    <w:qFormat/>
    <w:rsid w:val="005F2477"/>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5F2477"/>
    <w:rPr>
      <w:rFonts w:ascii="Arial" w:eastAsiaTheme="minorEastAsia" w:hAnsi="Arial" w:cs="Arial"/>
      <w:color w:val="000000"/>
      <w:sz w:val="24"/>
      <w:szCs w:val="24"/>
    </w:rPr>
  </w:style>
  <w:style w:type="character" w:styleId="BookTitle">
    <w:name w:val="Book Title"/>
    <w:uiPriority w:val="33"/>
    <w:qFormat/>
    <w:rsid w:val="005F2477"/>
    <w:rPr>
      <w:rFonts w:ascii="Georgia" w:hAnsi="Georgia"/>
      <w:b/>
      <w:bCs/>
      <w:smallCaps/>
      <w:spacing w:val="5"/>
      <w:sz w:val="24"/>
    </w:rPr>
  </w:style>
  <w:style w:type="character" w:styleId="FollowedHyperlink">
    <w:name w:val="FollowedHyperlink"/>
    <w:uiPriority w:val="99"/>
    <w:semiHidden/>
    <w:unhideWhenUsed/>
    <w:rsid w:val="00140C75"/>
    <w:rPr>
      <w:color w:val="800080"/>
      <w:u w:val="single"/>
    </w:rPr>
  </w:style>
  <w:style w:type="paragraph" w:customStyle="1" w:styleId="ColorfulList-Accent11">
    <w:name w:val="Colorful List - Accent 11"/>
    <w:basedOn w:val="Normal"/>
    <w:uiPriority w:val="34"/>
    <w:qFormat/>
    <w:rsid w:val="005F2477"/>
    <w:pPr>
      <w:spacing w:after="0"/>
      <w:ind w:left="720"/>
      <w:contextualSpacing/>
    </w:pPr>
    <w:rPr>
      <w:rFonts w:eastAsia="MS Mincho"/>
    </w:rPr>
  </w:style>
  <w:style w:type="paragraph" w:customStyle="1" w:styleId="GeorgiaFont">
    <w:name w:val="Georgia Font"/>
    <w:basedOn w:val="Normal"/>
    <w:qFormat/>
    <w:rsid w:val="005F247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5F2477"/>
    <w:pPr>
      <w:spacing w:after="0"/>
      <w:jc w:val="left"/>
    </w:pPr>
    <w:rPr>
      <w:b/>
    </w:rPr>
  </w:style>
  <w:style w:type="character" w:customStyle="1" w:styleId="Heading4Char">
    <w:name w:val="Heading 4 Char"/>
    <w:link w:val="Heading4"/>
    <w:uiPriority w:val="9"/>
    <w:semiHidden/>
    <w:rsid w:val="005F2477"/>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5F2477"/>
    <w:rPr>
      <w:rFonts w:asciiTheme="majorHAnsi" w:eastAsiaTheme="majorEastAsia" w:hAnsiTheme="majorHAnsi" w:cstheme="majorBidi"/>
      <w:color w:val="243F60" w:themeColor="accent1" w:themeShade="7F"/>
      <w:sz w:val="24"/>
    </w:rPr>
  </w:style>
  <w:style w:type="character" w:styleId="Emphasis">
    <w:name w:val="Emphasis"/>
    <w:uiPriority w:val="20"/>
    <w:qFormat/>
    <w:rsid w:val="005F2477"/>
    <w:rPr>
      <w:rFonts w:ascii="Verdana" w:hAnsi="Verdana"/>
      <w:i/>
      <w:iCs/>
      <w:sz w:val="24"/>
    </w:rPr>
  </w:style>
  <w:style w:type="character" w:styleId="SubtleEmphasis">
    <w:name w:val="Subtle Emphasis"/>
    <w:uiPriority w:val="19"/>
    <w:qFormat/>
    <w:rsid w:val="005F2477"/>
    <w:rPr>
      <w:i/>
      <w:iCs/>
      <w:color w:val="808080" w:themeColor="text1" w:themeTint="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2CD"/>
    <w:pPr>
      <w:tabs>
        <w:tab w:val="left" w:pos="360"/>
      </w:tabs>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5F2477"/>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5F2477"/>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E3273C"/>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jc w:val="left"/>
      <w:outlineLvl w:val="2"/>
    </w:pPr>
    <w:rPr>
      <w:rFonts w:eastAsiaTheme="majorEastAsia" w:cstheme="majorBidi"/>
      <w:b/>
      <w:bCs/>
      <w:color w:val="984806" w:themeColor="accent6" w:themeShade="80"/>
      <w:szCs w:val="24"/>
      <w:lang w:eastAsia="ja-JP"/>
    </w:rPr>
  </w:style>
  <w:style w:type="paragraph" w:styleId="Heading4">
    <w:name w:val="heading 4"/>
    <w:basedOn w:val="Normal"/>
    <w:next w:val="Normal"/>
    <w:link w:val="Heading4Char"/>
    <w:uiPriority w:val="9"/>
    <w:semiHidden/>
    <w:unhideWhenUsed/>
    <w:qFormat/>
    <w:rsid w:val="005F24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F247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7917B9"/>
    <w:pPr>
      <w:spacing w:line="320" w:lineRule="atLeast"/>
      <w:ind w:left="360" w:right="360"/>
    </w:pPr>
    <w:rPr>
      <w:rFonts w:eastAsiaTheme="minorEastAsia"/>
      <w:i/>
      <w:color w:val="000000"/>
      <w:lang w:val="es-ES_tradnl" w:bidi="en-US"/>
    </w:rPr>
  </w:style>
  <w:style w:type="paragraph" w:customStyle="1" w:styleId="Style1">
    <w:name w:val="Style1"/>
    <w:basedOn w:val="Normal"/>
    <w:next w:val="Normal"/>
    <w:rsid w:val="00F95548"/>
  </w:style>
  <w:style w:type="numbering" w:customStyle="1" w:styleId="Style2">
    <w:name w:val="Style2"/>
    <w:rsid w:val="00CF6ACD"/>
    <w:pPr>
      <w:numPr>
        <w:numId w:val="1"/>
      </w:numPr>
    </w:pPr>
  </w:style>
  <w:style w:type="character" w:styleId="Hyperlink">
    <w:name w:val="Hyperlink"/>
    <w:rsid w:val="002B438F"/>
    <w:rPr>
      <w:color w:val="0000FF"/>
      <w:u w:val="single"/>
    </w:rPr>
  </w:style>
  <w:style w:type="paragraph" w:styleId="FootnoteText">
    <w:name w:val="footnote text"/>
    <w:basedOn w:val="Normal"/>
    <w:semiHidden/>
    <w:rsid w:val="002B438F"/>
  </w:style>
  <w:style w:type="character" w:styleId="FootnoteReference">
    <w:name w:val="footnote reference"/>
    <w:semiHidden/>
    <w:rsid w:val="002B438F"/>
    <w:rPr>
      <w:vertAlign w:val="superscript"/>
    </w:rPr>
  </w:style>
  <w:style w:type="table" w:styleId="TableGrid">
    <w:name w:val="Table Grid"/>
    <w:basedOn w:val="TableNormal"/>
    <w:rsid w:val="002B438F"/>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E4FA6"/>
    <w:rPr>
      <w:rFonts w:ascii="Lucida Grande" w:hAnsi="Lucida Grande" w:cs="Lucida Grande"/>
      <w:szCs w:val="24"/>
    </w:rPr>
  </w:style>
  <w:style w:type="character" w:customStyle="1" w:styleId="DocumentMapChar">
    <w:name w:val="Document Map Char"/>
    <w:link w:val="DocumentMap"/>
    <w:uiPriority w:val="99"/>
    <w:semiHidden/>
    <w:rsid w:val="004E4FA6"/>
    <w:rPr>
      <w:rFonts w:ascii="Lucida Grande" w:hAnsi="Lucida Grande" w:cs="Lucida Grande"/>
      <w:sz w:val="24"/>
      <w:szCs w:val="24"/>
    </w:rPr>
  </w:style>
  <w:style w:type="paragraph" w:styleId="Title">
    <w:name w:val="Title"/>
    <w:basedOn w:val="Heading1"/>
    <w:next w:val="Normal"/>
    <w:link w:val="TitleChar"/>
    <w:uiPriority w:val="10"/>
    <w:qFormat/>
    <w:rsid w:val="005F2477"/>
    <w:pPr>
      <w:jc w:val="center"/>
    </w:pPr>
    <w:rPr>
      <w:color w:val="345A8A" w:themeColor="accent1" w:themeShade="B5"/>
      <w:sz w:val="36"/>
    </w:rPr>
  </w:style>
  <w:style w:type="character" w:customStyle="1" w:styleId="TitleChar">
    <w:name w:val="Title Char"/>
    <w:link w:val="Title"/>
    <w:uiPriority w:val="10"/>
    <w:rsid w:val="005F2477"/>
    <w:rPr>
      <w:rFonts w:ascii="Georgia" w:eastAsiaTheme="majorEastAsia" w:hAnsi="Georgia" w:cstheme="majorBidi"/>
      <w:bCs/>
      <w:color w:val="345A8A" w:themeColor="accent1" w:themeShade="B5"/>
      <w:sz w:val="36"/>
      <w:szCs w:val="32"/>
    </w:rPr>
  </w:style>
  <w:style w:type="paragraph" w:customStyle="1" w:styleId="ScriptureQuotes">
    <w:name w:val="Scripture Quotes"/>
    <w:qFormat/>
    <w:rsid w:val="00E00064"/>
    <w:pPr>
      <w:spacing w:before="120" w:after="120" w:line="0" w:lineRule="atLeast"/>
      <w:ind w:left="360" w:right="360"/>
      <w:contextualSpacing/>
      <w:jc w:val="both"/>
    </w:pPr>
    <w:rPr>
      <w:rFonts w:ascii="Georgia" w:eastAsiaTheme="minorHAnsi" w:hAnsi="Georgia" w:cs="Arial"/>
      <w:i/>
      <w:color w:val="000000"/>
      <w:sz w:val="24"/>
      <w:lang w:eastAsia="ja-JP"/>
    </w:rPr>
  </w:style>
  <w:style w:type="paragraph" w:customStyle="1" w:styleId="Quotes">
    <w:name w:val="Quotes"/>
    <w:basedOn w:val="Quote"/>
    <w:qFormat/>
    <w:rsid w:val="005F2477"/>
    <w:pPr>
      <w:spacing w:line="276" w:lineRule="auto"/>
    </w:pPr>
    <w:rPr>
      <w:sz w:val="22"/>
    </w:rPr>
  </w:style>
  <w:style w:type="character" w:customStyle="1" w:styleId="Heading1Char">
    <w:name w:val="Heading 1 Char"/>
    <w:basedOn w:val="DefaultParagraphFont"/>
    <w:link w:val="Heading1"/>
    <w:uiPriority w:val="9"/>
    <w:rsid w:val="005F2477"/>
    <w:rPr>
      <w:rFonts w:ascii="Georgia" w:eastAsiaTheme="majorEastAsia" w:hAnsi="Georgia" w:cstheme="majorBidi"/>
      <w:bCs/>
      <w:color w:val="0000FF"/>
      <w:sz w:val="32"/>
      <w:szCs w:val="32"/>
    </w:rPr>
  </w:style>
  <w:style w:type="character" w:customStyle="1" w:styleId="Heading2Char">
    <w:name w:val="Heading 2 Char"/>
    <w:basedOn w:val="DefaultParagraphFont"/>
    <w:link w:val="Heading2"/>
    <w:uiPriority w:val="9"/>
    <w:rsid w:val="005F2477"/>
    <w:rPr>
      <w:rFonts w:ascii="Georgia" w:eastAsiaTheme="minorHAnsi" w:hAnsi="Georgia" w:cs="Arial"/>
      <w:b/>
      <w:color w:val="333333"/>
      <w:sz w:val="24"/>
      <w:szCs w:val="24"/>
    </w:rPr>
  </w:style>
  <w:style w:type="character" w:customStyle="1" w:styleId="Heading3Char">
    <w:name w:val="Heading 3 Char"/>
    <w:basedOn w:val="DefaultParagraphFont"/>
    <w:link w:val="Heading3"/>
    <w:uiPriority w:val="9"/>
    <w:rsid w:val="00E3273C"/>
    <w:rPr>
      <w:rFonts w:ascii="Georgia" w:eastAsiaTheme="majorEastAsia" w:hAnsi="Georgia" w:cstheme="majorBidi"/>
      <w:b/>
      <w:bCs/>
      <w:color w:val="984806" w:themeColor="accent6" w:themeShade="80"/>
      <w:sz w:val="24"/>
      <w:szCs w:val="24"/>
      <w:lang w:eastAsia="ja-JP"/>
    </w:rPr>
  </w:style>
  <w:style w:type="character" w:styleId="EndnoteReference">
    <w:name w:val="endnote reference"/>
    <w:rsid w:val="004E4FA6"/>
    <w:rPr>
      <w:rFonts w:ascii="Times New Roman" w:hAnsi="Times New Roman"/>
      <w:sz w:val="20"/>
      <w:vertAlign w:val="superscript"/>
    </w:rPr>
  </w:style>
  <w:style w:type="paragraph" w:styleId="EndnoteText">
    <w:name w:val="endnote text"/>
    <w:basedOn w:val="Normal"/>
    <w:link w:val="EndnoteTextChar"/>
    <w:uiPriority w:val="99"/>
    <w:semiHidden/>
    <w:unhideWhenUsed/>
    <w:rsid w:val="004E4FA6"/>
    <w:rPr>
      <w:rFonts w:ascii="Times New Roman" w:hAnsi="Times New Roman"/>
      <w:color w:val="000000"/>
      <w:sz w:val="20"/>
      <w:szCs w:val="24"/>
    </w:rPr>
  </w:style>
  <w:style w:type="character" w:customStyle="1" w:styleId="EndnoteTextChar">
    <w:name w:val="Endnote Text Char"/>
    <w:link w:val="EndnoteText"/>
    <w:uiPriority w:val="99"/>
    <w:semiHidden/>
    <w:rsid w:val="004E4FA6"/>
    <w:rPr>
      <w:color w:val="000000"/>
      <w:szCs w:val="24"/>
    </w:rPr>
  </w:style>
  <w:style w:type="paragraph" w:styleId="Subtitle">
    <w:name w:val="Subtitle"/>
    <w:basedOn w:val="Heading1"/>
    <w:next w:val="Normal"/>
    <w:link w:val="SubtitleChar"/>
    <w:uiPriority w:val="11"/>
    <w:qFormat/>
    <w:rsid w:val="00607A61"/>
    <w:pPr>
      <w:spacing w:before="240" w:after="0"/>
    </w:pPr>
    <w:rPr>
      <w:color w:val="345A8A" w:themeColor="accent1" w:themeShade="B5"/>
      <w:sz w:val="28"/>
      <w:lang w:val="es-ES_tradnl"/>
    </w:rPr>
  </w:style>
  <w:style w:type="character" w:customStyle="1" w:styleId="SubtitleChar">
    <w:name w:val="Subtitle Char"/>
    <w:basedOn w:val="DefaultParagraphFont"/>
    <w:link w:val="Subtitle"/>
    <w:uiPriority w:val="11"/>
    <w:rsid w:val="00607A61"/>
    <w:rPr>
      <w:rFonts w:ascii="Georgia" w:eastAsiaTheme="majorEastAsia" w:hAnsi="Georgia" w:cstheme="majorBidi"/>
      <w:bCs/>
      <w:color w:val="345A8A" w:themeColor="accent1" w:themeShade="B5"/>
      <w:sz w:val="28"/>
      <w:szCs w:val="32"/>
      <w:lang w:val="es-ES_tradnl"/>
    </w:rPr>
  </w:style>
  <w:style w:type="paragraph" w:styleId="ListParagraph">
    <w:name w:val="List Paragraph"/>
    <w:basedOn w:val="Normal"/>
    <w:uiPriority w:val="34"/>
    <w:qFormat/>
    <w:rsid w:val="00DA686C"/>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240" w:lineRule="atLeast"/>
      <w:ind w:left="360"/>
      <w:contextualSpacing/>
    </w:pPr>
    <w:rPr>
      <w:color w:val="000000"/>
      <w:szCs w:val="24"/>
    </w:rPr>
  </w:style>
  <w:style w:type="paragraph" w:styleId="ListNumber2">
    <w:name w:val="List Number 2"/>
    <w:basedOn w:val="Normal"/>
    <w:uiPriority w:val="99"/>
    <w:semiHidden/>
    <w:unhideWhenUsed/>
    <w:rsid w:val="004E4FA6"/>
    <w:pPr>
      <w:numPr>
        <w:numId w:val="2"/>
      </w:numPr>
      <w:contextualSpacing/>
    </w:pPr>
  </w:style>
  <w:style w:type="paragraph" w:styleId="Quote">
    <w:name w:val="Quote"/>
    <w:basedOn w:val="Normal"/>
    <w:next w:val="Normal"/>
    <w:link w:val="QuoteChar"/>
    <w:uiPriority w:val="29"/>
    <w:qFormat/>
    <w:rsid w:val="005F2477"/>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5F2477"/>
    <w:rPr>
      <w:rFonts w:ascii="Arial" w:eastAsiaTheme="minorEastAsia" w:hAnsi="Arial" w:cs="Arial"/>
      <w:color w:val="000000"/>
      <w:sz w:val="24"/>
      <w:szCs w:val="24"/>
    </w:rPr>
  </w:style>
  <w:style w:type="character" w:styleId="BookTitle">
    <w:name w:val="Book Title"/>
    <w:uiPriority w:val="33"/>
    <w:qFormat/>
    <w:rsid w:val="005F2477"/>
    <w:rPr>
      <w:rFonts w:ascii="Georgia" w:hAnsi="Georgia"/>
      <w:b/>
      <w:bCs/>
      <w:smallCaps/>
      <w:spacing w:val="5"/>
      <w:sz w:val="24"/>
    </w:rPr>
  </w:style>
  <w:style w:type="character" w:styleId="FollowedHyperlink">
    <w:name w:val="FollowedHyperlink"/>
    <w:uiPriority w:val="99"/>
    <w:semiHidden/>
    <w:unhideWhenUsed/>
    <w:rsid w:val="00140C75"/>
    <w:rPr>
      <w:color w:val="800080"/>
      <w:u w:val="single"/>
    </w:rPr>
  </w:style>
  <w:style w:type="paragraph" w:customStyle="1" w:styleId="ColorfulList-Accent11">
    <w:name w:val="Colorful List - Accent 11"/>
    <w:basedOn w:val="Normal"/>
    <w:uiPriority w:val="34"/>
    <w:qFormat/>
    <w:rsid w:val="005F2477"/>
    <w:pPr>
      <w:spacing w:after="0"/>
      <w:ind w:left="720"/>
      <w:contextualSpacing/>
    </w:pPr>
    <w:rPr>
      <w:rFonts w:eastAsia="MS Mincho"/>
    </w:rPr>
  </w:style>
  <w:style w:type="paragraph" w:customStyle="1" w:styleId="GeorgiaFont">
    <w:name w:val="Georgia Font"/>
    <w:basedOn w:val="Normal"/>
    <w:qFormat/>
    <w:rsid w:val="005F247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5F2477"/>
    <w:pPr>
      <w:spacing w:after="0"/>
      <w:jc w:val="left"/>
    </w:pPr>
    <w:rPr>
      <w:b/>
    </w:rPr>
  </w:style>
  <w:style w:type="character" w:customStyle="1" w:styleId="Heading4Char">
    <w:name w:val="Heading 4 Char"/>
    <w:link w:val="Heading4"/>
    <w:uiPriority w:val="9"/>
    <w:semiHidden/>
    <w:rsid w:val="005F2477"/>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5F2477"/>
    <w:rPr>
      <w:rFonts w:asciiTheme="majorHAnsi" w:eastAsiaTheme="majorEastAsia" w:hAnsiTheme="majorHAnsi" w:cstheme="majorBidi"/>
      <w:color w:val="243F60" w:themeColor="accent1" w:themeShade="7F"/>
      <w:sz w:val="24"/>
    </w:rPr>
  </w:style>
  <w:style w:type="character" w:styleId="Emphasis">
    <w:name w:val="Emphasis"/>
    <w:uiPriority w:val="20"/>
    <w:qFormat/>
    <w:rsid w:val="005F2477"/>
    <w:rPr>
      <w:rFonts w:ascii="Verdana" w:hAnsi="Verdana"/>
      <w:i/>
      <w:iCs/>
      <w:sz w:val="24"/>
    </w:rPr>
  </w:style>
  <w:style w:type="character" w:styleId="SubtleEmphasis">
    <w:name w:val="Subtle Emphasis"/>
    <w:uiPriority w:val="19"/>
    <w:qFormat/>
    <w:rsid w:val="005F247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mallings.com/LitSpan/Ensayos/FeRazonable.html" TargetMode="External"/><Relationship Id="rId12" Type="http://schemas.openxmlformats.org/officeDocument/2006/relationships/hyperlink" Target="http://smallings.com/spanish/libros/fz.ht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mazon.com/Avivamiento-Personal-Spanish-Edition-ebook/dp/B005R1ZU7A/ref=sr_1_1?s=books&amp;ie=UTF8&amp;qid=1318255069&amp;sr=1-1" TargetMode="External"/><Relationship Id="rId9" Type="http://schemas.openxmlformats.org/officeDocument/2006/relationships/hyperlink" Target="http://www.smallings.com/spanish/libros/avivlibro.pdf" TargetMode="External"/><Relationship Id="rId10" Type="http://schemas.openxmlformats.org/officeDocument/2006/relationships/hyperlink" Target="http://smallings.com/spanish/Ensayos/ComoSerGuiad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5395</Words>
  <Characters>30758</Characters>
  <Application>Microsoft Macintosh Word</Application>
  <DocSecurity>0</DocSecurity>
  <Lines>256</Lines>
  <Paragraphs>72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AVIVAMIENTO PERSONAL</vt:lpstr>
      <vt:lpstr/>
      <vt:lpstr>por</vt:lpstr>
      <vt:lpstr>Roger Smalling, D.Min</vt:lpstr>
      <vt:lpstr/>
      <vt:lpstr/>
      <vt:lpstr/>
      <vt:lpstr>El libro de texto que corresponde a este curso es</vt:lpstr>
      <vt:lpstr>Avivamiento Personal</vt:lpstr>
      <vt:lpstr>Se consigue en forma electrónica de Amazon-Kindle </vt:lpstr>
      <vt:lpstr>o en PDF.</vt:lpstr>
      <vt:lpstr/>
      <vt:lpstr/>
      <vt:lpstr>CONTENIDO </vt:lpstr>
      <vt:lpstr/>
      <vt:lpstr>Instrucciones para el Maestro (5)</vt:lpstr>
      <vt:lpstr/>
      <vt:lpstr>LECCIÓN DOS - ¡Ay! Perdón… (8)</vt:lpstr>
      <vt:lpstr>Usar sin abusar de la Biblia</vt:lpstr>
      <vt:lpstr>lección CUATRO- El Verdadero Norte (13)</vt:lpstr>
      <vt:lpstr>La guía divina</vt:lpstr>
      <vt:lpstr/>
      <vt:lpstr>LECCIÓN CINCO- La Fe Razonable (16)</vt:lpstr>
      <vt:lpstr>Creciendo en la fe</vt:lpstr>
      <vt:lpstr/>
      <vt:lpstr>Lección SEIS- ¿Quién Mismo Soy Yo? (19)</vt:lpstr>
      <vt:lpstr>Identidad en Cristo</vt:lpstr>
      <vt:lpstr/>
      <vt:lpstr/>
      <vt:lpstr/>
      <vt:lpstr/>
      <vt:lpstr/>
      <vt:lpstr>    Bosquejo del curso </vt:lpstr>
      <vt:lpstr>    Instrucciones</vt:lpstr>
      <vt:lpstr>    Tropiezos reformados</vt:lpstr>
      <vt:lpstr>    ¿Qué es un culto personal?</vt:lpstr>
      <vt:lpstr>    Lo valioso de un culto personal</vt:lpstr>
      <vt:lpstr>    Explicar qué es una analogía </vt:lpstr>
      <vt:lpstr>    ¿Cómo llegar a ser mejores? </vt:lpstr>
      <vt:lpstr>        Medios de gracia </vt:lpstr>
      <vt:lpstr>        Dinámica del culto personal</vt:lpstr>
      <vt:lpstr>        Llevar un cuaderno de diario espiritual</vt:lpstr>
      <vt:lpstr/>
      <vt:lpstr>LECCION DOS- ¡Ay! Perdón… </vt:lpstr>
      <vt:lpstr>Usar pero sin abusar de la Biblia</vt:lpstr>
      <vt:lpstr>Materiales: La dinámica “La manera correcta vs. la incorrecta”</vt:lpstr>
      <vt:lpstr>    Proceso didáctico</vt:lpstr>
      <vt:lpstr>1. Explicar la diferencia entre la revelación extra-bíblica y la inspiración int</vt:lpstr>
      <vt:lpstr>2. Es un abuso de la Escritura cuando…</vt:lpstr>
      <vt:lpstr>3. Es legítimo… </vt:lpstr>
      <vt:lpstr>4. En este punto, hacer la dinámica de “Uso o abuso de las escrituras”</vt:lpstr>
      <vt:lpstr>    Ejercicio de Clase- Segunda Lección</vt:lpstr>
      <vt:lpstr>lección TRES- La Llave en la Puerta </vt:lpstr>
      <vt:lpstr>Materiales: Anotaciones de los alumnos</vt:lpstr>
      <vt:lpstr>1. Por qué oramos</vt:lpstr>
      <vt:lpstr>2. Por qué nos falta disciplina para orar</vt:lpstr>
      <vt:lpstr>3. Formato bíblico</vt:lpstr>
      <vt:lpstr>a. Cuando pedimos algo</vt:lpstr>
      <vt:lpstr>b. Cuando adoramos</vt:lpstr>
      <vt:lpstr/>
      <vt:lpstr>Culto a Dios (como entidad) Mateo 4: 10</vt:lpstr>
      <vt:lpstr>4. Por qué solo en el nombre de Jesús?</vt:lpstr>
      <vt:lpstr>5. Orar con qué propósito? Motivos y prioridades</vt:lpstr>
      <vt:lpstr>LECCIÓN CUATRO- El Verdadero Norte </vt:lpstr>
      <vt:lpstr>La guía divina</vt:lpstr>
      <vt:lpstr>    Sabiduría: Cimiento de la guía divina, Efesios 5:17 y Santiago 3:17</vt:lpstr>
      <vt:lpstr>    La guía sigue el mismo patrón general de los medios de la gracia</vt:lpstr>
      <vt:lpstr>La Palabra: Lo que Dios nos dice en nuestro culto personal.</vt:lpstr>
      <vt:lpstr>La Oración: Un gran indicador son las respuestas a la oración.</vt:lpstr>
      <vt:lpstr/>
      <vt:lpstr>LECCIÓN CINCO: La Fe Razonable </vt:lpstr>
      <vt:lpstr>Creciendo en la fe</vt:lpstr>
      <vt:lpstr>    Definición de FE</vt:lpstr>
      <vt:lpstr>    Explicar Rom. 4:18-21</vt:lpstr>
      <vt:lpstr>    Fe verídica vs fe falsa</vt:lpstr>
      <vt:lpstr>        La fe es racional, no pasa por alto la evidencia</vt:lpstr>
      <vt:lpstr>        La fe bíblica tiene tres componentes: información, razón y confianza</vt:lpstr>
      <vt:lpstr>        La fe y los planes</vt:lpstr>
      <vt:lpstr>        La fe es activa, no pasiva</vt:lpstr>
      <vt:lpstr>Un buen texto para esto lo encontramos en Santiago Cap. 2</vt:lpstr>
      <vt:lpstr>        La fe no es un asunto de temperamento, auto-confianza o encanto personal</vt:lpstr>
      <vt:lpstr>Resumiendo: La fe es la dependencia en que Dios cumple con sus promesas. ¿Cómo o</vt:lpstr>
      <vt:lpstr/>
      <vt:lpstr>LECCIÓN SEIS- ¿Quién Mismo Soy Yo? </vt:lpstr>
      <vt:lpstr>Identidad en Cristo</vt:lpstr>
      <vt:lpstr>    Definición del problema</vt:lpstr>
      <vt:lpstr>    ¿Qué define quienes somos?</vt:lpstr>
      <vt:lpstr>    Lo positivo en primer lugar</vt:lpstr>
      <vt:lpstr>    Ejercicio de grupo</vt:lpstr>
      <vt:lpstr>    Metáforas del Nuevo Testamento acerca de nuestro estatus delante de Dios</vt:lpstr>
      <vt:lpstr>        ¿Muertos o vivos? </vt:lpstr>
      <vt:lpstr>        ¿Cuál reino?</vt:lpstr>
      <vt:lpstr>        ¿Tinieblas o luz?</vt:lpstr>
      <vt:lpstr>        ¿Esclavo o hijo?</vt:lpstr>
      <vt:lpstr>        ¿Cuál poder?</vt:lpstr>
      <vt:lpstr>        ¿Quién es contado como nuestro antepasado? ¿Adán o Cristo?</vt:lpstr>
      <vt:lpstr>        ¿A qué estamos ahora unidos?</vt:lpstr>
      <vt:lpstr>        ¿Pecador o santo?</vt:lpstr>
      <vt:lpstr>Usar esta tabla si le es útil.</vt:lpstr>
      <vt:lpstr>    Tarea</vt:lpstr>
      <vt:lpstr/>
    </vt:vector>
  </TitlesOfParts>
  <Company/>
  <LinksUpToDate>false</LinksUpToDate>
  <CharactersWithSpaces>36081</CharactersWithSpaces>
  <SharedDoc>false</SharedDoc>
  <HLinks>
    <vt:vector size="120" baseType="variant">
      <vt:variant>
        <vt:i4>7274500</vt:i4>
      </vt:variant>
      <vt:variant>
        <vt:i4>54</vt:i4>
      </vt:variant>
      <vt:variant>
        <vt:i4>0</vt:i4>
      </vt:variant>
      <vt:variant>
        <vt:i4>5</vt:i4>
      </vt:variant>
      <vt:variant>
        <vt:lpwstr/>
      </vt:variant>
      <vt:variant>
        <vt:lpwstr>top</vt:lpwstr>
      </vt:variant>
      <vt:variant>
        <vt:i4>7274500</vt:i4>
      </vt:variant>
      <vt:variant>
        <vt:i4>51</vt:i4>
      </vt:variant>
      <vt:variant>
        <vt:i4>0</vt:i4>
      </vt:variant>
      <vt:variant>
        <vt:i4>5</vt:i4>
      </vt:variant>
      <vt:variant>
        <vt:lpwstr/>
      </vt:variant>
      <vt:variant>
        <vt:lpwstr>top</vt:lpwstr>
      </vt:variant>
      <vt:variant>
        <vt:i4>6160506</vt:i4>
      </vt:variant>
      <vt:variant>
        <vt:i4>48</vt:i4>
      </vt:variant>
      <vt:variant>
        <vt:i4>0</vt:i4>
      </vt:variant>
      <vt:variant>
        <vt:i4>5</vt:i4>
      </vt:variant>
      <vt:variant>
        <vt:lpwstr>http://www.smallings.com/LitSpan/Ensayos/FeRazonable.html</vt:lpwstr>
      </vt:variant>
      <vt:variant>
        <vt:lpwstr/>
      </vt:variant>
      <vt:variant>
        <vt:i4>7274500</vt:i4>
      </vt:variant>
      <vt:variant>
        <vt:i4>45</vt:i4>
      </vt:variant>
      <vt:variant>
        <vt:i4>0</vt:i4>
      </vt:variant>
      <vt:variant>
        <vt:i4>5</vt:i4>
      </vt:variant>
      <vt:variant>
        <vt:lpwstr/>
      </vt:variant>
      <vt:variant>
        <vt:lpwstr>top</vt:lpwstr>
      </vt:variant>
      <vt:variant>
        <vt:i4>2949139</vt:i4>
      </vt:variant>
      <vt:variant>
        <vt:i4>42</vt:i4>
      </vt:variant>
      <vt:variant>
        <vt:i4>0</vt:i4>
      </vt:variant>
      <vt:variant>
        <vt:i4>5</vt:i4>
      </vt:variant>
      <vt:variant>
        <vt:lpwstr>http://www.smallings.com/LitSpan/Ensayos/ComoSerGuiado.html</vt:lpwstr>
      </vt:variant>
      <vt:variant>
        <vt:lpwstr/>
      </vt:variant>
      <vt:variant>
        <vt:i4>7274500</vt:i4>
      </vt:variant>
      <vt:variant>
        <vt:i4>39</vt:i4>
      </vt:variant>
      <vt:variant>
        <vt:i4>0</vt:i4>
      </vt:variant>
      <vt:variant>
        <vt:i4>5</vt:i4>
      </vt:variant>
      <vt:variant>
        <vt:lpwstr/>
      </vt:variant>
      <vt:variant>
        <vt:lpwstr>top</vt:lpwstr>
      </vt:variant>
      <vt:variant>
        <vt:i4>7274500</vt:i4>
      </vt:variant>
      <vt:variant>
        <vt:i4>36</vt:i4>
      </vt:variant>
      <vt:variant>
        <vt:i4>0</vt:i4>
      </vt:variant>
      <vt:variant>
        <vt:i4>5</vt:i4>
      </vt:variant>
      <vt:variant>
        <vt:lpwstr/>
      </vt:variant>
      <vt:variant>
        <vt:lpwstr>top</vt:lpwstr>
      </vt:variant>
      <vt:variant>
        <vt:i4>7274500</vt:i4>
      </vt:variant>
      <vt:variant>
        <vt:i4>33</vt:i4>
      </vt:variant>
      <vt:variant>
        <vt:i4>0</vt:i4>
      </vt:variant>
      <vt:variant>
        <vt:i4>5</vt:i4>
      </vt:variant>
      <vt:variant>
        <vt:lpwstr/>
      </vt:variant>
      <vt:variant>
        <vt:lpwstr>top</vt:lpwstr>
      </vt:variant>
      <vt:variant>
        <vt:i4>7274500</vt:i4>
      </vt:variant>
      <vt:variant>
        <vt:i4>30</vt:i4>
      </vt:variant>
      <vt:variant>
        <vt:i4>0</vt:i4>
      </vt:variant>
      <vt:variant>
        <vt:i4>5</vt:i4>
      </vt:variant>
      <vt:variant>
        <vt:lpwstr/>
      </vt:variant>
      <vt:variant>
        <vt:lpwstr>top</vt:lpwstr>
      </vt:variant>
      <vt:variant>
        <vt:i4>8126475</vt:i4>
      </vt:variant>
      <vt:variant>
        <vt:i4>27</vt:i4>
      </vt:variant>
      <vt:variant>
        <vt:i4>0</vt:i4>
      </vt:variant>
      <vt:variant>
        <vt:i4>5</vt:i4>
      </vt:variant>
      <vt:variant>
        <vt:lpwstr/>
      </vt:variant>
      <vt:variant>
        <vt:lpwstr>septima</vt:lpwstr>
      </vt:variant>
      <vt:variant>
        <vt:i4>1114218</vt:i4>
      </vt:variant>
      <vt:variant>
        <vt:i4>24</vt:i4>
      </vt:variant>
      <vt:variant>
        <vt:i4>0</vt:i4>
      </vt:variant>
      <vt:variant>
        <vt:i4>5</vt:i4>
      </vt:variant>
      <vt:variant>
        <vt:lpwstr/>
      </vt:variant>
      <vt:variant>
        <vt:lpwstr>sexta</vt:lpwstr>
      </vt:variant>
      <vt:variant>
        <vt:i4>7995500</vt:i4>
      </vt:variant>
      <vt:variant>
        <vt:i4>21</vt:i4>
      </vt:variant>
      <vt:variant>
        <vt:i4>0</vt:i4>
      </vt:variant>
      <vt:variant>
        <vt:i4>5</vt:i4>
      </vt:variant>
      <vt:variant>
        <vt:lpwstr/>
      </vt:variant>
      <vt:variant>
        <vt:lpwstr>quinta</vt:lpwstr>
      </vt:variant>
      <vt:variant>
        <vt:i4>6684790</vt:i4>
      </vt:variant>
      <vt:variant>
        <vt:i4>18</vt:i4>
      </vt:variant>
      <vt:variant>
        <vt:i4>0</vt:i4>
      </vt:variant>
      <vt:variant>
        <vt:i4>5</vt:i4>
      </vt:variant>
      <vt:variant>
        <vt:lpwstr/>
      </vt:variant>
      <vt:variant>
        <vt:lpwstr>cuarta</vt:lpwstr>
      </vt:variant>
      <vt:variant>
        <vt:i4>7602178</vt:i4>
      </vt:variant>
      <vt:variant>
        <vt:i4>15</vt:i4>
      </vt:variant>
      <vt:variant>
        <vt:i4>0</vt:i4>
      </vt:variant>
      <vt:variant>
        <vt:i4>5</vt:i4>
      </vt:variant>
      <vt:variant>
        <vt:lpwstr/>
      </vt:variant>
      <vt:variant>
        <vt:lpwstr>tercera</vt:lpwstr>
      </vt:variant>
      <vt:variant>
        <vt:i4>7602203</vt:i4>
      </vt:variant>
      <vt:variant>
        <vt:i4>12</vt:i4>
      </vt:variant>
      <vt:variant>
        <vt:i4>0</vt:i4>
      </vt:variant>
      <vt:variant>
        <vt:i4>5</vt:i4>
      </vt:variant>
      <vt:variant>
        <vt:lpwstr/>
      </vt:variant>
      <vt:variant>
        <vt:lpwstr>segunda</vt:lpwstr>
      </vt:variant>
      <vt:variant>
        <vt:i4>7143453</vt:i4>
      </vt:variant>
      <vt:variant>
        <vt:i4>9</vt:i4>
      </vt:variant>
      <vt:variant>
        <vt:i4>0</vt:i4>
      </vt:variant>
      <vt:variant>
        <vt:i4>5</vt:i4>
      </vt:variant>
      <vt:variant>
        <vt:lpwstr/>
      </vt:variant>
      <vt:variant>
        <vt:lpwstr>primera</vt:lpwstr>
      </vt:variant>
      <vt:variant>
        <vt:i4>5111814</vt:i4>
      </vt:variant>
      <vt:variant>
        <vt:i4>6</vt:i4>
      </vt:variant>
      <vt:variant>
        <vt:i4>0</vt:i4>
      </vt:variant>
      <vt:variant>
        <vt:i4>5</vt:i4>
      </vt:variant>
      <vt:variant>
        <vt:lpwstr/>
      </vt:variant>
      <vt:variant>
        <vt:lpwstr>_instrucciones_1</vt:lpwstr>
      </vt:variant>
      <vt:variant>
        <vt:i4>4849764</vt:i4>
      </vt:variant>
      <vt:variant>
        <vt:i4>3</vt:i4>
      </vt:variant>
      <vt:variant>
        <vt:i4>0</vt:i4>
      </vt:variant>
      <vt:variant>
        <vt:i4>5</vt:i4>
      </vt:variant>
      <vt:variant>
        <vt:lpwstr>http://www.smallings.com/spanish/libros/avivlibro.pdf</vt:lpwstr>
      </vt:variant>
      <vt:variant>
        <vt:lpwstr/>
      </vt:variant>
      <vt:variant>
        <vt:i4>6946890</vt:i4>
      </vt:variant>
      <vt:variant>
        <vt:i4>0</vt:i4>
      </vt:variant>
      <vt:variant>
        <vt:i4>0</vt:i4>
      </vt:variant>
      <vt:variant>
        <vt:i4>5</vt:i4>
      </vt:variant>
      <vt:variant>
        <vt:lpwstr>http://www.amazon.com/Avivamiento-Personal-Spanish-Edition-ebook/dp/B005R1ZU7A/ref=sr_1_1?s=books&amp;ie=UTF8&amp;qid=1318255069&amp;sr=1-1</vt:lpwstr>
      </vt:variant>
      <vt:variant>
        <vt:lpwstr/>
      </vt:variant>
      <vt:variant>
        <vt:i4>8</vt:i4>
      </vt:variant>
      <vt:variant>
        <vt:i4>2471</vt:i4>
      </vt:variant>
      <vt:variant>
        <vt:i4>1025</vt:i4>
      </vt:variant>
      <vt:variant>
        <vt:i4>1</vt:i4>
      </vt:variant>
      <vt:variant>
        <vt:lpwstr>aviv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AVIVAMIENTO PERSONAL</dc:title>
  <dc:subject/>
  <dc:creator>Roger Smalling</dc:creator>
  <cp:keywords/>
  <cp:lastModifiedBy>Roger Smalling</cp:lastModifiedBy>
  <cp:revision>2</cp:revision>
  <cp:lastPrinted>2009-03-26T19:06:00Z</cp:lastPrinted>
  <dcterms:created xsi:type="dcterms:W3CDTF">2019-12-09T20:54:00Z</dcterms:created>
  <dcterms:modified xsi:type="dcterms:W3CDTF">2019-12-09T20:54:00Z</dcterms:modified>
</cp:coreProperties>
</file>