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E87D" w14:textId="6F2D302E" w:rsidR="003502B7" w:rsidRDefault="003502B7" w:rsidP="00776B16">
      <w:pPr>
        <w:pStyle w:val="Heading1"/>
        <w:jc w:val="center"/>
        <w:rPr>
          <w:lang w:eastAsia="en-US"/>
        </w:rPr>
      </w:pPr>
      <w:r w:rsidRPr="00D65961">
        <w:rPr>
          <w:lang w:eastAsia="en-US"/>
        </w:rPr>
        <w:t>Does God Require Perfect Obedience? A Study of James 2</w:t>
      </w:r>
    </w:p>
    <w:p w14:paraId="1D6D51DE" w14:textId="77777777" w:rsidR="00E51AA2" w:rsidRPr="00E51AA2" w:rsidRDefault="00E51AA2" w:rsidP="00E51AA2">
      <w:pPr>
        <w:jc w:val="center"/>
        <w:rPr>
          <w:i/>
          <w:iCs/>
        </w:rPr>
      </w:pPr>
      <w:r w:rsidRPr="00E51AA2">
        <w:rPr>
          <w:i/>
          <w:iCs/>
        </w:rPr>
        <w:t>Why does one sin make a person guilty before God? This article explains why Scripture requires perfect obedience and why only the righteousness of Christ can save us.</w:t>
      </w:r>
    </w:p>
    <w:p w14:paraId="7CD05898" w14:textId="77777777" w:rsidR="00E51AA2" w:rsidRDefault="00E51AA2" w:rsidP="00E51AA2">
      <w:pPr>
        <w:rPr>
          <w:lang w:eastAsia="en-US"/>
        </w:rPr>
      </w:pPr>
    </w:p>
    <w:p w14:paraId="46108C3D" w14:textId="64ABF37A" w:rsidR="00E51AA2" w:rsidRPr="00E51AA2" w:rsidRDefault="00A923A1" w:rsidP="00E51AA2">
      <w:pPr>
        <w:pStyle w:val="Heading2"/>
        <w:rPr>
          <w:lang w:eastAsia="en-US"/>
        </w:rPr>
      </w:pPr>
      <w:r>
        <w:rPr>
          <w:lang w:eastAsia="en-US"/>
        </w:rPr>
        <w:t>Why God requires perfection</w:t>
      </w:r>
    </w:p>
    <w:p w14:paraId="01EEC1B1" w14:textId="5363344F" w:rsidR="00825421" w:rsidRPr="00C96308" w:rsidRDefault="00A759DB" w:rsidP="009B381A">
      <w:pPr>
        <w:pStyle w:val="Scripture"/>
        <w:rPr>
          <w:lang w:val="en-US"/>
        </w:rPr>
      </w:pPr>
      <w:r w:rsidRPr="00C96308">
        <w:rPr>
          <w:lang w:val="en-US"/>
        </w:rPr>
        <w:t xml:space="preserve">For whoever keeps the whole law but fails in one point has become accountable for all of it. </w:t>
      </w:r>
      <w:r w:rsidRPr="00C96308">
        <w:rPr>
          <w:rFonts w:ascii="Lucida Grande" w:hAnsi="Lucida Grande" w:cs="Lucida Grande"/>
          <w:lang w:val="en-US"/>
        </w:rPr>
        <w:t xml:space="preserve">10 </w:t>
      </w:r>
      <w:r w:rsidRPr="00C96308">
        <w:rPr>
          <w:lang w:val="en-US"/>
        </w:rPr>
        <w:t xml:space="preserve">For he who said, </w:t>
      </w:r>
      <w:r w:rsidR="00851542" w:rsidRPr="00C96308">
        <w:rPr>
          <w:lang w:val="en-US"/>
        </w:rPr>
        <w:t>“</w:t>
      </w:r>
      <w:r w:rsidRPr="00C96308">
        <w:rPr>
          <w:lang w:val="en-US"/>
        </w:rPr>
        <w:t>Do not commit adultery,</w:t>
      </w:r>
      <w:r w:rsidR="00851542" w:rsidRPr="00C96308">
        <w:rPr>
          <w:lang w:val="en-US"/>
        </w:rPr>
        <w:t>”</w:t>
      </w:r>
      <w:r w:rsidRPr="00C96308">
        <w:rPr>
          <w:lang w:val="en-US"/>
        </w:rPr>
        <w:t xml:space="preserve"> also said, </w:t>
      </w:r>
      <w:r w:rsidR="00851542" w:rsidRPr="00C96308">
        <w:rPr>
          <w:lang w:val="en-US"/>
        </w:rPr>
        <w:t>“</w:t>
      </w:r>
      <w:r w:rsidRPr="00C96308">
        <w:rPr>
          <w:lang w:val="en-US"/>
        </w:rPr>
        <w:t>Do not murder.</w:t>
      </w:r>
      <w:r w:rsidR="00851542" w:rsidRPr="00C96308">
        <w:rPr>
          <w:lang w:val="en-US"/>
        </w:rPr>
        <w:t>”</w:t>
      </w:r>
      <w:r w:rsidRPr="00C96308">
        <w:rPr>
          <w:lang w:val="en-US"/>
        </w:rPr>
        <w:t xml:space="preserve"> If you do not commit adultery but do murder, you have become a transgressor of the law. </w:t>
      </w:r>
      <w:r w:rsidRPr="00C96308">
        <w:rPr>
          <w:rFonts w:ascii="Lucida Grande" w:hAnsi="Lucida Grande" w:cs="Lucida Grande"/>
          <w:lang w:val="en-US"/>
        </w:rPr>
        <w:t>11</w:t>
      </w:r>
      <w:r w:rsidR="00C533E1" w:rsidRPr="00C96308">
        <w:rPr>
          <w:rFonts w:ascii="Lucida Grande" w:hAnsi="Lucida Grande" w:cs="Lucida Grande"/>
          <w:lang w:val="en-US"/>
        </w:rPr>
        <w:t xml:space="preserve"> </w:t>
      </w:r>
      <w:r w:rsidRPr="00C96308">
        <w:rPr>
          <w:lang w:val="en-US"/>
        </w:rPr>
        <w:t>So speak and so act as those who are to be judged under the law of liberty. James 2:</w:t>
      </w:r>
      <w:r w:rsidR="00F60AFC" w:rsidRPr="00C96308">
        <w:rPr>
          <w:lang w:val="en-US"/>
        </w:rPr>
        <w:t>11-</w:t>
      </w:r>
      <w:r w:rsidRPr="00C96308">
        <w:rPr>
          <w:lang w:val="en-US"/>
        </w:rPr>
        <w:t>12</w:t>
      </w:r>
      <w:r w:rsidR="00F60AFC" w:rsidRPr="00C96308">
        <w:rPr>
          <w:lang w:val="en-US"/>
        </w:rPr>
        <w:t xml:space="preserve"> (ESV)</w:t>
      </w:r>
    </w:p>
    <w:p w14:paraId="0FC67F88" w14:textId="77777777" w:rsidR="00586453" w:rsidRPr="00C96308" w:rsidRDefault="00586453" w:rsidP="001C2BBB"/>
    <w:p w14:paraId="1206CB27" w14:textId="61A3F9FC" w:rsidR="00825421" w:rsidRPr="00C96308" w:rsidRDefault="00124858" w:rsidP="001C2BBB">
      <w:r w:rsidRPr="00C96308">
        <w:t xml:space="preserve">At first glance, it seems unreasonable to condemn a person for an entire spectrum of sins because he committed </w:t>
      </w:r>
      <w:r w:rsidR="00183DB7" w:rsidRPr="00C96308">
        <w:t xml:space="preserve">just </w:t>
      </w:r>
      <w:r w:rsidRPr="00C96308">
        <w:t xml:space="preserve">one. </w:t>
      </w:r>
      <w:r w:rsidR="00B60238" w:rsidRPr="00C96308">
        <w:t xml:space="preserve">In a class on justification, this question arose on the </w:t>
      </w:r>
      <w:r w:rsidR="00C96308">
        <w:t>grounds that</w:t>
      </w:r>
      <w:r w:rsidR="00B60238" w:rsidRPr="00C96308">
        <w:t xml:space="preserve"> it seems unnecessarily sever</w:t>
      </w:r>
      <w:r w:rsidR="008F21DE" w:rsidRPr="00C96308">
        <w:t>e</w:t>
      </w:r>
      <w:r w:rsidR="00B60238" w:rsidRPr="00C96308">
        <w:t xml:space="preserve">. </w:t>
      </w:r>
    </w:p>
    <w:p w14:paraId="52F49F63" w14:textId="1BF258C0" w:rsidR="00825421" w:rsidRPr="00C96308" w:rsidRDefault="0083662B" w:rsidP="00955DFE">
      <w:r w:rsidRPr="00C96308">
        <w:t xml:space="preserve">James must establish </w:t>
      </w:r>
      <w:r w:rsidR="00B67B60" w:rsidRPr="00C96308">
        <w:t>the following</w:t>
      </w:r>
      <w:r w:rsidRPr="00C96308">
        <w:t xml:space="preserve"> principle before we see the need for a complete salv</w:t>
      </w:r>
      <w:r w:rsidR="008F21DE" w:rsidRPr="00C96308">
        <w:t>ation rather than a partial one: Partial obedience is disobedience.</w:t>
      </w:r>
      <w:r w:rsidRPr="00C96308">
        <w:t xml:space="preserve"> </w:t>
      </w:r>
      <w:r w:rsidR="00D54985" w:rsidRPr="00C96308">
        <w:t xml:space="preserve">God could require nothing less without compromising his holiness. </w:t>
      </w:r>
      <w:r w:rsidRPr="00C96308">
        <w:t>Perfect obedience is the</w:t>
      </w:r>
      <w:r w:rsidR="00D54985" w:rsidRPr="00C96308">
        <w:t>refore the</w:t>
      </w:r>
      <w:r w:rsidRPr="00C96308">
        <w:t xml:space="preserve"> only </w:t>
      </w:r>
      <w:r w:rsidR="00C96308">
        <w:t>ground</w:t>
      </w:r>
      <w:r w:rsidRPr="00C96308">
        <w:t xml:space="preserve"> on which God has </w:t>
      </w:r>
      <w:r w:rsidR="00C96308">
        <w:t>ever</w:t>
      </w:r>
      <w:r w:rsidRPr="00C96308">
        <w:t xml:space="preserve"> accepted anyone. </w:t>
      </w:r>
    </w:p>
    <w:p w14:paraId="6DA50F20" w14:textId="64E43AC3" w:rsidR="00825421" w:rsidRPr="00C96308" w:rsidRDefault="001A01DC" w:rsidP="001A01DC">
      <w:r w:rsidRPr="00C96308">
        <w:t>Example:</w:t>
      </w:r>
      <w:r w:rsidR="00800F24" w:rsidRPr="00C96308">
        <w:t xml:space="preserve"> If we were </w:t>
      </w:r>
      <w:r w:rsidRPr="00C96308">
        <w:t>to present a</w:t>
      </w:r>
      <w:r w:rsidR="00032D6A" w:rsidRPr="00C96308">
        <w:t xml:space="preserve"> decorative vase to </w:t>
      </w:r>
      <w:r w:rsidR="002829A7">
        <w:t xml:space="preserve">a king, we would want it </w:t>
      </w:r>
      <w:proofErr w:type="spellStart"/>
      <w:r w:rsidR="002829A7">
        <w:t>to</w:t>
      </w:r>
      <w:r w:rsidRPr="00C96308">
        <w:t>be</w:t>
      </w:r>
      <w:proofErr w:type="spellEnd"/>
      <w:r w:rsidRPr="00C96308">
        <w:t xml:space="preserve"> perfect. </w:t>
      </w:r>
      <w:r w:rsidR="004F3581" w:rsidRPr="00C96308">
        <w:t xml:space="preserve">No cracks, no missing parts. </w:t>
      </w:r>
      <w:r w:rsidR="005B0566" w:rsidRPr="00C96308">
        <w:t xml:space="preserve">It would not matter to what degree it </w:t>
      </w:r>
      <w:r w:rsidR="008C6627" w:rsidRPr="00C96308">
        <w:t>may be</w:t>
      </w:r>
      <w:r w:rsidR="005B0566" w:rsidRPr="00C96308">
        <w:t xml:space="preserve"> broken. Any</w:t>
      </w:r>
      <w:r w:rsidRPr="00C96308">
        <w:t xml:space="preserve"> imperfection </w:t>
      </w:r>
      <w:r w:rsidR="005B0566" w:rsidRPr="00C96308">
        <w:t>would be</w:t>
      </w:r>
      <w:r w:rsidRPr="00C96308">
        <w:t xml:space="preserve"> unacceptable.</w:t>
      </w:r>
    </w:p>
    <w:p w14:paraId="35C4FB8B" w14:textId="77777777" w:rsidR="00825421" w:rsidRPr="00C96308" w:rsidRDefault="001A01DC" w:rsidP="001A01DC">
      <w:r w:rsidRPr="00C96308">
        <w:t xml:space="preserve">James is not saying a person is guilty of </w:t>
      </w:r>
      <w:r w:rsidR="009B1479" w:rsidRPr="00C96308">
        <w:t>adultery</w:t>
      </w:r>
      <w:r w:rsidR="00362B84" w:rsidRPr="00C96308">
        <w:t xml:space="preserve"> just because he committed a serious sin of another nature.</w:t>
      </w:r>
      <w:r w:rsidRPr="00C96308">
        <w:t xml:space="preserve"> </w:t>
      </w:r>
      <w:r w:rsidR="009B1479" w:rsidRPr="00C96308">
        <w:t xml:space="preserve">He </w:t>
      </w:r>
      <w:r w:rsidR="002D4324" w:rsidRPr="00C96308">
        <w:t>simply perceives</w:t>
      </w:r>
      <w:r w:rsidR="009B1479" w:rsidRPr="00C96308">
        <w:t xml:space="preserve"> God’s moral </w:t>
      </w:r>
      <w:r w:rsidRPr="00C96308">
        <w:t xml:space="preserve">law as a </w:t>
      </w:r>
      <w:r w:rsidR="00F32514" w:rsidRPr="00C96308">
        <w:t>comprehensive</w:t>
      </w:r>
      <w:r w:rsidR="009B1479" w:rsidRPr="00C96308">
        <w:t xml:space="preserve"> unit</w:t>
      </w:r>
      <w:r w:rsidR="00F32514" w:rsidRPr="00C96308">
        <w:t xml:space="preserve"> that defines </w:t>
      </w:r>
      <w:r w:rsidR="000B2D11" w:rsidRPr="00C96308">
        <w:t xml:space="preserve">a state of </w:t>
      </w:r>
      <w:r w:rsidR="00F32514" w:rsidRPr="00C96308">
        <w:t>righteousness.</w:t>
      </w:r>
      <w:r w:rsidR="009B1479" w:rsidRPr="00C96308">
        <w:t xml:space="preserve"> </w:t>
      </w:r>
      <w:r w:rsidRPr="00C96308">
        <w:t xml:space="preserve">In this sense, the </w:t>
      </w:r>
      <w:r w:rsidR="002D4324" w:rsidRPr="00C96308">
        <w:t xml:space="preserve">moral </w:t>
      </w:r>
      <w:r w:rsidRPr="00C96308">
        <w:t xml:space="preserve">law is more than a </w:t>
      </w:r>
      <w:r w:rsidR="002D4324" w:rsidRPr="00C96308">
        <w:t>list of directives</w:t>
      </w:r>
      <w:r w:rsidRPr="00C96308">
        <w:t xml:space="preserve"> like the Ten Commandments. </w:t>
      </w:r>
      <w:r w:rsidR="00FD0131" w:rsidRPr="00C96308">
        <w:t>It</w:t>
      </w:r>
      <w:r w:rsidRPr="00C96308">
        <w:t xml:space="preserve"> is a description of </w:t>
      </w:r>
      <w:r w:rsidR="00F32514" w:rsidRPr="00C96308">
        <w:t>the moral perfection God requires.</w:t>
      </w:r>
    </w:p>
    <w:p w14:paraId="5EA0CF3E" w14:textId="2EA05242" w:rsidR="00825421" w:rsidRPr="00C96308" w:rsidRDefault="00A759DB" w:rsidP="001A01DC">
      <w:r w:rsidRPr="00C96308">
        <w:t xml:space="preserve">This is </w:t>
      </w:r>
      <w:r w:rsidR="00C533E1" w:rsidRPr="00C96308">
        <w:t xml:space="preserve">why James calls </w:t>
      </w:r>
      <w:r w:rsidR="00C96308">
        <w:t>it “the</w:t>
      </w:r>
      <w:r w:rsidR="001A01DC" w:rsidRPr="00C96308">
        <w:t xml:space="preserve"> law of liberty</w:t>
      </w:r>
      <w:r w:rsidR="00851542" w:rsidRPr="00C96308">
        <w:t>”</w:t>
      </w:r>
      <w:r w:rsidR="001A01DC" w:rsidRPr="00C96308">
        <w:t xml:space="preserve"> </w:t>
      </w:r>
      <w:r w:rsidR="00CF2099">
        <w:t xml:space="preserve">(V.25). </w:t>
      </w:r>
      <w:r w:rsidR="002D4324" w:rsidRPr="00C96308">
        <w:t xml:space="preserve">Not only does he recognize </w:t>
      </w:r>
      <w:r w:rsidR="002022D7" w:rsidRPr="00C96308">
        <w:t xml:space="preserve">moral perfection as </w:t>
      </w:r>
      <w:r w:rsidR="00CE6EB2" w:rsidRPr="00C96308">
        <w:t>indispensable</w:t>
      </w:r>
      <w:r w:rsidR="002022D7" w:rsidRPr="00C96308">
        <w:t xml:space="preserve">, </w:t>
      </w:r>
      <w:r w:rsidR="00C96308">
        <w:t>but he</w:t>
      </w:r>
      <w:r w:rsidR="002D4324" w:rsidRPr="00C96308">
        <w:t xml:space="preserve"> also sees </w:t>
      </w:r>
      <w:r w:rsidR="00231718" w:rsidRPr="00C96308">
        <w:t>holiness</w:t>
      </w:r>
      <w:r w:rsidR="002D4324" w:rsidRPr="00C96308">
        <w:t xml:space="preserve"> as the only </w:t>
      </w:r>
      <w:r w:rsidR="002A6F7A" w:rsidRPr="00C96308">
        <w:t xml:space="preserve">grounds for divine blessing and </w:t>
      </w:r>
      <w:r w:rsidR="001A01DC" w:rsidRPr="00C96308">
        <w:t>true freedom.</w:t>
      </w:r>
      <w:r w:rsidR="00F82DA3" w:rsidRPr="00C96308">
        <w:t xml:space="preserve"> </w:t>
      </w:r>
      <w:r w:rsidR="002A6F7A" w:rsidRPr="00C96308">
        <w:t>The moral law is a description of that perfection.</w:t>
      </w:r>
    </w:p>
    <w:p w14:paraId="33C6C31C" w14:textId="77777777" w:rsidR="00825421" w:rsidRDefault="00F82DA3" w:rsidP="009B381A">
      <w:pPr>
        <w:pStyle w:val="Scripture"/>
        <w:rPr>
          <w:lang w:val="en-US"/>
        </w:rPr>
      </w:pPr>
      <w:r w:rsidRPr="00C96308">
        <w:rPr>
          <w:lang w:val="en-US"/>
        </w:rPr>
        <w:t>But the one who looks into the perfect law, the law of liberty, and perseveres, being no hearer who forgets but a doer who acts, he will be blessed in his doing. James 1:25</w:t>
      </w:r>
    </w:p>
    <w:p w14:paraId="6673B681" w14:textId="002D58C5" w:rsidR="00A923A1" w:rsidRPr="00A923A1" w:rsidRDefault="00A923A1" w:rsidP="00A923A1">
      <w:pPr>
        <w:pStyle w:val="Heading2"/>
      </w:pPr>
      <w:r>
        <w:t xml:space="preserve">The need for imputed righteousness </w:t>
      </w:r>
    </w:p>
    <w:p w14:paraId="59AB0028" w14:textId="68A72DEB" w:rsidR="00825421" w:rsidRPr="00C96308" w:rsidRDefault="00BD14B5" w:rsidP="001A01DC">
      <w:r w:rsidRPr="00C96308">
        <w:t xml:space="preserve">Right there is revealed the drastic need </w:t>
      </w:r>
      <w:r w:rsidR="00DB36F8" w:rsidRPr="00C96308">
        <w:t xml:space="preserve">for </w:t>
      </w:r>
      <w:r w:rsidRPr="00C96308">
        <w:t xml:space="preserve">the imputed righteousness of Christ, which is the essential point of our justification. </w:t>
      </w:r>
      <w:r w:rsidR="001A01DC" w:rsidRPr="00C96308">
        <w:t xml:space="preserve">If our obedience was the cause of </w:t>
      </w:r>
      <w:r w:rsidR="006C73BD" w:rsidRPr="00C96308">
        <w:t xml:space="preserve">acceptance </w:t>
      </w:r>
      <w:r w:rsidR="006C73BD" w:rsidRPr="00C96308">
        <w:lastRenderedPageBreak/>
        <w:t>before God</w:t>
      </w:r>
      <w:r w:rsidR="001A01DC" w:rsidRPr="00C96308">
        <w:t xml:space="preserve">, it could only be if that obedience was perfect. </w:t>
      </w:r>
      <w:r w:rsidR="00DD0986" w:rsidRPr="00C96308">
        <w:t xml:space="preserve">Our acceptance must be based on the obedience of Christ since our own is imperfect.  </w:t>
      </w:r>
    </w:p>
    <w:p w14:paraId="66F55BC3" w14:textId="4DC7E15C" w:rsidR="00825421" w:rsidRPr="00C96308" w:rsidRDefault="0089686C" w:rsidP="001A01DC">
      <w:r w:rsidRPr="00C96308">
        <w:t xml:space="preserve">Suppose God gave a man fifty things to </w:t>
      </w:r>
      <w:r w:rsidR="00C96308">
        <w:t>accomplish,</w:t>
      </w:r>
      <w:r w:rsidRPr="00C96308">
        <w:t xml:space="preserve"> and the man completed forty-eight of them. Then God </w:t>
      </w:r>
      <w:r w:rsidR="002829A7">
        <w:t>assigns</w:t>
      </w:r>
      <w:r w:rsidRPr="00C96308">
        <w:t xml:space="preserve"> to another a hundred </w:t>
      </w:r>
      <w:r w:rsidR="00C96308">
        <w:t>tasks,</w:t>
      </w:r>
      <w:r w:rsidRPr="00C96308">
        <w:t xml:space="preserve"> and the man does ninety-two of them. Which of the two has the highest percentage of obedience?</w:t>
      </w:r>
    </w:p>
    <w:p w14:paraId="1C446FF7" w14:textId="4EC7425D" w:rsidR="00825421" w:rsidRPr="00C96308" w:rsidRDefault="002829A7" w:rsidP="001A01DC">
      <w:r>
        <w:t>Answer: Neither, because both scored zero.</w:t>
      </w:r>
      <w:r w:rsidR="0089686C" w:rsidRPr="00C96308">
        <w:t xml:space="preserve"> Imperfect obedience is disobedience. Both need forgiveness and the righteousness of Christ imputed to them. </w:t>
      </w:r>
    </w:p>
    <w:p w14:paraId="68FEC244" w14:textId="77777777" w:rsidR="00825421" w:rsidRPr="00C96308" w:rsidRDefault="00D828CC" w:rsidP="001A01DC">
      <w:r w:rsidRPr="00C96308">
        <w:t xml:space="preserve">Another way to put it is that Christ did not come to supplement the righteousness of anyone. He came to replace it entirely with </w:t>
      </w:r>
      <w:r w:rsidR="007B7F15" w:rsidRPr="00C96308">
        <w:t xml:space="preserve">his own because his alone is perfect. </w:t>
      </w:r>
      <w:r w:rsidR="00F37149" w:rsidRPr="00C96308">
        <w:t xml:space="preserve">If the vase is broken, it must not be repaired but replaced with a perfect one. </w:t>
      </w:r>
    </w:p>
    <w:p w14:paraId="2261CCFB" w14:textId="77777777" w:rsidR="00825421" w:rsidRPr="00C96308" w:rsidRDefault="00135D77" w:rsidP="001A01DC">
      <w:r w:rsidRPr="00C96308">
        <w:t xml:space="preserve">Many verses, along with sound theological logic, reveal that God requires perfection. </w:t>
      </w:r>
    </w:p>
    <w:p w14:paraId="5AE05EFF" w14:textId="67308AB5" w:rsidR="00825421" w:rsidRPr="00C96308" w:rsidRDefault="00822481" w:rsidP="009B381A">
      <w:pPr>
        <w:pStyle w:val="Scripture"/>
        <w:rPr>
          <w:rFonts w:ascii="Lucida Grande" w:hAnsi="Lucida Grande" w:cs="Lucida Grande"/>
          <w:color w:val="000000"/>
          <w:lang w:val="en-US"/>
        </w:rPr>
      </w:pPr>
      <w:r w:rsidRPr="00C96308">
        <w:rPr>
          <w:lang w:val="en-US"/>
        </w:rPr>
        <w:t>You</w:t>
      </w:r>
      <w:r w:rsidR="00C96308">
        <w:rPr>
          <w:lang w:val="en-US"/>
        </w:rPr>
        <w:t>, therefore,</w:t>
      </w:r>
      <w:r w:rsidRPr="00C96308">
        <w:rPr>
          <w:lang w:val="en-US"/>
        </w:rPr>
        <w:t xml:space="preserve"> must be perfect, as your heavenly Father is perfect. </w:t>
      </w:r>
      <w:r w:rsidR="00B62A71" w:rsidRPr="00C96308">
        <w:rPr>
          <w:lang w:val="en-US"/>
        </w:rPr>
        <w:t>Matt</w:t>
      </w:r>
      <w:r w:rsidRPr="00C96308">
        <w:rPr>
          <w:lang w:val="en-US"/>
        </w:rPr>
        <w:t xml:space="preserve"> 5:48</w:t>
      </w:r>
    </w:p>
    <w:p w14:paraId="34286625" w14:textId="4B0B010D" w:rsidR="00825421" w:rsidRPr="00C96308" w:rsidRDefault="000C5093" w:rsidP="001C2BBB">
      <w:pPr>
        <w:outlineLvl w:val="0"/>
      </w:pPr>
      <w:r w:rsidRPr="00C96308">
        <w:t>This text can</w:t>
      </w:r>
      <w:r w:rsidR="001A01DC" w:rsidRPr="00C96308">
        <w:t xml:space="preserve">not mean anything </w:t>
      </w:r>
      <w:r w:rsidR="002829A7">
        <w:t>apart from</w:t>
      </w:r>
      <w:r w:rsidR="001A01DC" w:rsidRPr="00C96308">
        <w:t xml:space="preserve"> the need for perfect obedience.</w:t>
      </w:r>
    </w:p>
    <w:p w14:paraId="7B64AB41" w14:textId="77777777" w:rsidR="002829A7" w:rsidRPr="00C96308" w:rsidRDefault="002829A7" w:rsidP="002829A7">
      <w:pPr>
        <w:pStyle w:val="Heading2"/>
      </w:pPr>
      <w:r>
        <w:t>Our debt</w:t>
      </w:r>
    </w:p>
    <w:p w14:paraId="2934F687" w14:textId="77777777" w:rsidR="002829A7" w:rsidRDefault="00827B8B" w:rsidP="002829A7">
      <w:r w:rsidRPr="00C96308">
        <w:t xml:space="preserve">We read in </w:t>
      </w:r>
      <w:r w:rsidR="00C96308">
        <w:t>1 John</w:t>
      </w:r>
      <w:r w:rsidR="001A01DC" w:rsidRPr="00C96308">
        <w:t xml:space="preserve"> 3:4 that sin is </w:t>
      </w:r>
      <w:r w:rsidR="002829A7">
        <w:t xml:space="preserve">the </w:t>
      </w:r>
      <w:r w:rsidR="001A01DC" w:rsidRPr="00C96308">
        <w:t xml:space="preserve">transgression of the law. If the command to be perfect is a law, </w:t>
      </w:r>
      <w:proofErr w:type="spellStart"/>
      <w:r w:rsidR="002829A7">
        <w:t>hen</w:t>
      </w:r>
      <w:proofErr w:type="spellEnd"/>
      <w:r w:rsidR="002829A7">
        <w:t xml:space="preserve"> we continuously transgress by being </w:t>
      </w:r>
      <w:proofErr w:type="spellStart"/>
      <w:r w:rsidR="002829A7">
        <w:t>imperfect.</w:t>
      </w:r>
    </w:p>
    <w:p w14:paraId="42110D0A" w14:textId="7BD51A04" w:rsidR="00825421" w:rsidRPr="00C96308" w:rsidRDefault="00F6416B" w:rsidP="009B381A">
      <w:pPr>
        <w:pStyle w:val="Scripture"/>
        <w:rPr>
          <w:lang w:val="en-US"/>
        </w:rPr>
      </w:pPr>
      <w:proofErr w:type="spellEnd"/>
      <w:r w:rsidRPr="00C96308">
        <w:rPr>
          <w:lang w:val="en-US"/>
        </w:rPr>
        <w:t xml:space="preserve">…since it is written, </w:t>
      </w:r>
      <w:r w:rsidR="00851542" w:rsidRPr="00C96308">
        <w:rPr>
          <w:lang w:val="en-US"/>
        </w:rPr>
        <w:t>“</w:t>
      </w:r>
      <w:r w:rsidRPr="00C96308">
        <w:rPr>
          <w:lang w:val="en-US"/>
        </w:rPr>
        <w:t>You shall be holy, for I am holy.</w:t>
      </w:r>
      <w:r w:rsidR="00851542" w:rsidRPr="00C96308">
        <w:rPr>
          <w:lang w:val="en-US"/>
        </w:rPr>
        <w:t>”</w:t>
      </w:r>
      <w:r w:rsidRPr="00C96308">
        <w:rPr>
          <w:lang w:val="en-US"/>
        </w:rPr>
        <w:t xml:space="preserve"> </w:t>
      </w:r>
      <w:r w:rsidR="00C96308">
        <w:rPr>
          <w:lang w:val="en-US"/>
        </w:rPr>
        <w:t>1 Pet</w:t>
      </w:r>
      <w:r w:rsidRPr="00C96308">
        <w:rPr>
          <w:lang w:val="en-US"/>
        </w:rPr>
        <w:t xml:space="preserve"> 1:16</w:t>
      </w:r>
    </w:p>
    <w:p w14:paraId="243FE339" w14:textId="7916C811" w:rsidR="00825421" w:rsidRPr="00C96308" w:rsidRDefault="00F6416B" w:rsidP="00F6416B">
      <w:pPr>
        <w:pStyle w:val="Scripture"/>
        <w:rPr>
          <w:lang w:val="en-US"/>
        </w:rPr>
      </w:pPr>
      <w:r w:rsidRPr="00C96308">
        <w:rPr>
          <w:lang w:val="en-US"/>
        </w:rPr>
        <w:t>So you also, when you have done all that you were commanded, say, ‘We are unworthy servants; we have only done what was our duty.’</w:t>
      </w:r>
      <w:r w:rsidR="00851542" w:rsidRPr="00C96308">
        <w:rPr>
          <w:lang w:val="en-US"/>
        </w:rPr>
        <w:t>”</w:t>
      </w:r>
      <w:r w:rsidRPr="00C96308">
        <w:rPr>
          <w:lang w:val="en-US"/>
        </w:rPr>
        <w:t xml:space="preserve"> Luke 17:10</w:t>
      </w:r>
    </w:p>
    <w:p w14:paraId="1C1D9FEE" w14:textId="77777777" w:rsidR="00825421" w:rsidRPr="00C96308" w:rsidRDefault="000C5093" w:rsidP="000C5093">
      <w:pPr>
        <w:outlineLvl w:val="0"/>
      </w:pPr>
      <w:r w:rsidRPr="00C96308">
        <w:t xml:space="preserve">God owes us nothing in return for perfect obedience because the creature owes </w:t>
      </w:r>
      <w:r w:rsidR="00AF060C" w:rsidRPr="00C96308">
        <w:t xml:space="preserve">obedience </w:t>
      </w:r>
      <w:r w:rsidRPr="00C96308">
        <w:t xml:space="preserve">to the </w:t>
      </w:r>
      <w:r w:rsidR="009F12F1" w:rsidRPr="00C96308">
        <w:t>creator</w:t>
      </w:r>
      <w:r w:rsidRPr="00C96308">
        <w:t xml:space="preserve"> anyway.</w:t>
      </w:r>
    </w:p>
    <w:p w14:paraId="3FE43E71" w14:textId="1CC8C409" w:rsidR="00825421" w:rsidRPr="00C96308" w:rsidRDefault="001A01DC" w:rsidP="001C2BBB">
      <w:pPr>
        <w:outlineLvl w:val="0"/>
      </w:pPr>
      <w:r w:rsidRPr="00C96308">
        <w:t xml:space="preserve">This text would be meaningless if partial obedience </w:t>
      </w:r>
      <w:r w:rsidR="00AF060C" w:rsidRPr="00C96308">
        <w:t xml:space="preserve">were </w:t>
      </w:r>
      <w:r w:rsidRPr="00C96308">
        <w:t>enough.</w:t>
      </w:r>
    </w:p>
    <w:p w14:paraId="4CA5996A" w14:textId="7C986A33" w:rsidR="00C37F1D" w:rsidRPr="00C96308" w:rsidRDefault="00A923A1" w:rsidP="00A923A1">
      <w:pPr>
        <w:pStyle w:val="Heading2"/>
      </w:pPr>
      <w:r>
        <w:t xml:space="preserve">The obedience of Christ </w:t>
      </w:r>
    </w:p>
    <w:p w14:paraId="4D4122CB" w14:textId="32933977" w:rsidR="00825421" w:rsidRPr="00C96308" w:rsidRDefault="001A01DC" w:rsidP="001A01DC">
      <w:r w:rsidRPr="00C96308">
        <w:t xml:space="preserve">There </w:t>
      </w:r>
      <w:r w:rsidR="00C96308" w:rsidRPr="00C96308">
        <w:t>would be</w:t>
      </w:r>
      <w:r w:rsidRPr="00C96308">
        <w:t xml:space="preserve"> </w:t>
      </w:r>
      <w:r w:rsidR="00D46ADF" w:rsidRPr="00C96308">
        <w:t>no</w:t>
      </w:r>
      <w:r w:rsidR="00D25BFA" w:rsidRPr="00C96308">
        <w:t xml:space="preserve"> </w:t>
      </w:r>
      <w:r w:rsidRPr="00C96308">
        <w:t xml:space="preserve">need to </w:t>
      </w:r>
      <w:r w:rsidR="00075E3A" w:rsidRPr="00C96308">
        <w:t>provide</w:t>
      </w:r>
      <w:r w:rsidRPr="00C96308">
        <w:t xml:space="preserve"> </w:t>
      </w:r>
      <w:r w:rsidR="00D25BFA" w:rsidRPr="00C96308">
        <w:t>a</w:t>
      </w:r>
      <w:r w:rsidRPr="00C96308">
        <w:t xml:space="preserve"> perfect righteousness of Christ under the </w:t>
      </w:r>
      <w:r w:rsidR="00C96308" w:rsidRPr="00C96308">
        <w:t>law if</w:t>
      </w:r>
      <w:r w:rsidRPr="00C96308">
        <w:t xml:space="preserve"> an imperfect obedience </w:t>
      </w:r>
      <w:r w:rsidR="002829A7">
        <w:t>were</w:t>
      </w:r>
      <w:r w:rsidR="00254D15" w:rsidRPr="00C96308">
        <w:t xml:space="preserve"> acceptable</w:t>
      </w:r>
      <w:r w:rsidRPr="00C96308">
        <w:t>. The obedience of another imperfect</w:t>
      </w:r>
      <w:r w:rsidR="00D25BFA" w:rsidRPr="00C96308">
        <w:t xml:space="preserve"> man</w:t>
      </w:r>
      <w:r w:rsidR="00175E83" w:rsidRPr="00C96308">
        <w:t>,</w:t>
      </w:r>
      <w:r w:rsidRPr="00C96308">
        <w:t xml:space="preserve"> </w:t>
      </w:r>
      <w:r w:rsidR="00175E83" w:rsidRPr="00C96308">
        <w:t>though</w:t>
      </w:r>
      <w:r w:rsidRPr="00C96308">
        <w:t xml:space="preserve"> better than </w:t>
      </w:r>
      <w:r w:rsidR="00C96308" w:rsidRPr="00C96308">
        <w:t>us,</w:t>
      </w:r>
      <w:r w:rsidRPr="00C96308">
        <w:t xml:space="preserve"> would </w:t>
      </w:r>
      <w:r w:rsidR="00A160B5" w:rsidRPr="00C96308">
        <w:t>suffice</w:t>
      </w:r>
      <w:r w:rsidRPr="00C96308">
        <w:t>.</w:t>
      </w:r>
    </w:p>
    <w:p w14:paraId="05596C82" w14:textId="3622A96E" w:rsidR="00825421" w:rsidRPr="00C96308" w:rsidRDefault="001A01DC" w:rsidP="001A01DC">
      <w:r w:rsidRPr="00C96308">
        <w:t xml:space="preserve">If partial obedience </w:t>
      </w:r>
      <w:r w:rsidR="00075E3A" w:rsidRPr="00C96308">
        <w:t>were</w:t>
      </w:r>
      <w:r w:rsidRPr="00C96308">
        <w:t xml:space="preserve"> acceptable</w:t>
      </w:r>
      <w:r w:rsidR="00485FDB" w:rsidRPr="00C96308">
        <w:t>,</w:t>
      </w:r>
      <w:r w:rsidRPr="00C96308">
        <w:t xml:space="preserve"> </w:t>
      </w:r>
      <w:r w:rsidR="0027013A" w:rsidRPr="00C96308">
        <w:t>this</w:t>
      </w:r>
      <w:r w:rsidRPr="00C96308">
        <w:t xml:space="preserve"> would </w:t>
      </w:r>
      <w:r w:rsidR="00F24002" w:rsidRPr="00C96308">
        <w:t>raise</w:t>
      </w:r>
      <w:r w:rsidRPr="00C96308">
        <w:t xml:space="preserve"> the </w:t>
      </w:r>
      <w:r w:rsidR="00C96308">
        <w:t>question, “How</w:t>
      </w:r>
      <w:r w:rsidRPr="00C96308">
        <w:t xml:space="preserve"> much obedience is required?</w:t>
      </w:r>
      <w:r w:rsidR="00851542" w:rsidRPr="00C96308">
        <w:t>”</w:t>
      </w:r>
      <w:r w:rsidRPr="00C96308">
        <w:t xml:space="preserve"> If this question </w:t>
      </w:r>
      <w:r w:rsidR="0027013A" w:rsidRPr="00C96308">
        <w:t>is unanswerable</w:t>
      </w:r>
      <w:r w:rsidR="00620C70" w:rsidRPr="00C96308">
        <w:t>,</w:t>
      </w:r>
      <w:r w:rsidRPr="00C96308">
        <w:t xml:space="preserve"> then </w:t>
      </w:r>
      <w:r w:rsidR="00075E3A" w:rsidRPr="00C96308">
        <w:t>assurance of salvation is impossible.</w:t>
      </w:r>
    </w:p>
    <w:p w14:paraId="09C37FE0" w14:textId="6EF27714" w:rsidR="00825421" w:rsidRPr="00C96308" w:rsidRDefault="001A01DC" w:rsidP="001A01DC">
      <w:r w:rsidRPr="00C96308">
        <w:t xml:space="preserve">However, the scriptures teach that assurance of salvation is </w:t>
      </w:r>
      <w:r w:rsidR="007549EC" w:rsidRPr="00C96308">
        <w:t>both desirable and possible.</w:t>
      </w:r>
      <w:r w:rsidR="00C3283A" w:rsidRPr="00C96308">
        <w:t xml:space="preserve"> </w:t>
      </w:r>
      <w:r w:rsidR="00C96308">
        <w:t>(1 John</w:t>
      </w:r>
      <w:r w:rsidRPr="00C96308">
        <w:t xml:space="preserve"> 5:13) </w:t>
      </w:r>
      <w:r w:rsidR="00D737EC" w:rsidRPr="00C96308">
        <w:t>It could only be possible if</w:t>
      </w:r>
      <w:r w:rsidRPr="00C96308">
        <w:t xml:space="preserve"> </w:t>
      </w:r>
      <w:r w:rsidR="00953921" w:rsidRPr="00C96308">
        <w:t xml:space="preserve">a </w:t>
      </w:r>
      <w:r w:rsidRPr="00C96308">
        <w:t xml:space="preserve">perfect </w:t>
      </w:r>
      <w:r w:rsidR="00953921" w:rsidRPr="00C96308">
        <w:t>standing</w:t>
      </w:r>
      <w:r w:rsidRPr="00C96308">
        <w:t xml:space="preserve"> is </w:t>
      </w:r>
      <w:r w:rsidR="00953921" w:rsidRPr="00C96308">
        <w:t>available to us</w:t>
      </w:r>
      <w:r w:rsidRPr="00C96308">
        <w:t>.</w:t>
      </w:r>
    </w:p>
    <w:p w14:paraId="1983E5CD" w14:textId="1A142D07" w:rsidR="00825421" w:rsidRPr="00C96308" w:rsidRDefault="001A01DC" w:rsidP="001A01DC">
      <w:r w:rsidRPr="00C96308">
        <w:t xml:space="preserve">The sacrifice of Christ would be </w:t>
      </w:r>
      <w:r w:rsidR="00680ED0" w:rsidRPr="00C96308">
        <w:t>un</w:t>
      </w:r>
      <w:r w:rsidRPr="00C96308">
        <w:t xml:space="preserve">necessary if God </w:t>
      </w:r>
      <w:r w:rsidR="00C96308">
        <w:t>accepted</w:t>
      </w:r>
      <w:r w:rsidRPr="00C96308">
        <w:t xml:space="preserve"> only partial obedience.</w:t>
      </w:r>
    </w:p>
    <w:p w14:paraId="3105961A" w14:textId="0285BB85" w:rsidR="00825421" w:rsidRPr="00C96308" w:rsidRDefault="001A01DC" w:rsidP="009F12F1">
      <w:pPr>
        <w:pStyle w:val="Scripture"/>
        <w:rPr>
          <w:lang w:val="en-US"/>
        </w:rPr>
      </w:pPr>
      <w:r w:rsidRPr="00C96308">
        <w:rPr>
          <w:lang w:val="en-US"/>
        </w:rPr>
        <w:lastRenderedPageBreak/>
        <w:t xml:space="preserve">For as by one man's disobedience many were made sinners, so by the obedience of one shall many be made righteous. </w:t>
      </w:r>
      <w:r w:rsidR="00EA664F" w:rsidRPr="00C96308">
        <w:rPr>
          <w:lang w:val="en-US"/>
        </w:rPr>
        <w:t xml:space="preserve">Rom </w:t>
      </w:r>
      <w:r w:rsidRPr="00C96308">
        <w:rPr>
          <w:lang w:val="en-US"/>
        </w:rPr>
        <w:t xml:space="preserve"> 5:19</w:t>
      </w:r>
    </w:p>
    <w:p w14:paraId="74996053" w14:textId="47577EB9" w:rsidR="00825421" w:rsidRPr="00C96308" w:rsidRDefault="001A01DC" w:rsidP="001A01DC">
      <w:r w:rsidRPr="00C96308">
        <w:t xml:space="preserve">We need to understand </w:t>
      </w:r>
      <w:r w:rsidR="00EB355A" w:rsidRPr="00C96308">
        <w:t xml:space="preserve">the connection between grace and </w:t>
      </w:r>
      <w:r w:rsidR="00254D15" w:rsidRPr="00C96308">
        <w:t xml:space="preserve">the </w:t>
      </w:r>
      <w:r w:rsidR="00EB355A" w:rsidRPr="00C96308">
        <w:t xml:space="preserve">legal righteousness imputed to us. </w:t>
      </w:r>
      <w:r w:rsidRPr="00C96308">
        <w:t xml:space="preserve">We see this in Romans </w:t>
      </w:r>
      <w:r w:rsidR="00C96308">
        <w:t>5:17.</w:t>
      </w:r>
    </w:p>
    <w:p w14:paraId="2210C723" w14:textId="0A6852C1" w:rsidR="00825421" w:rsidRPr="00C96308" w:rsidRDefault="00EA66C7" w:rsidP="000B3A1A">
      <w:pPr>
        <w:pStyle w:val="Scripture"/>
        <w:rPr>
          <w:lang w:val="en-US"/>
        </w:rPr>
      </w:pPr>
      <w:r w:rsidRPr="00C96308">
        <w:rPr>
          <w:color w:val="000000"/>
          <w:lang w:val="en-US"/>
        </w:rPr>
        <w:t xml:space="preserve">…those who receive the abundance of grace and the free gift of righteousness… </w:t>
      </w:r>
    </w:p>
    <w:p w14:paraId="5319519C" w14:textId="77777777" w:rsidR="00BD475E" w:rsidRDefault="007F7176" w:rsidP="00BD475E">
      <w:r w:rsidRPr="00C96308">
        <w:t xml:space="preserve">If grace is the cause of the </w:t>
      </w:r>
      <w:r w:rsidR="00254547" w:rsidRPr="00C96308">
        <w:t xml:space="preserve">free </w:t>
      </w:r>
      <w:r w:rsidR="00C96308">
        <w:t>gift of</w:t>
      </w:r>
      <w:r w:rsidR="00254547" w:rsidRPr="00C96308">
        <w:t xml:space="preserve"> </w:t>
      </w:r>
      <w:r w:rsidRPr="00C96308">
        <w:t>righteousness, then our degree of personal performance</w:t>
      </w:r>
      <w:r w:rsidR="00254547" w:rsidRPr="00C96308">
        <w:t xml:space="preserve"> could not be the reason for our acceptance with God. </w:t>
      </w:r>
      <w:r w:rsidRPr="00C96308">
        <w:t xml:space="preserve"> </w:t>
      </w:r>
      <w:r w:rsidR="00BD475E">
        <w:t>The perfect obedience of Christ, in life and death, is the only grounds for acceptance. This is justification.</w:t>
      </w:r>
    </w:p>
    <w:p w14:paraId="7F48279B" w14:textId="69A7529D" w:rsidR="001A01DC" w:rsidRPr="00C96308" w:rsidRDefault="001A01DC" w:rsidP="00BD475E">
      <w:pPr>
        <w:pStyle w:val="Heading2"/>
      </w:pPr>
      <w:r w:rsidRPr="00C96308">
        <w:t>Conclusion</w:t>
      </w:r>
    </w:p>
    <w:p w14:paraId="0E245495" w14:textId="77777777" w:rsidR="001A01DC" w:rsidRPr="00C96308" w:rsidRDefault="001A01DC" w:rsidP="00B62A71">
      <w:pPr>
        <w:ind w:left="360"/>
      </w:pPr>
      <w:r w:rsidRPr="00C96308">
        <w:t>• God requires perfect obedience</w:t>
      </w:r>
    </w:p>
    <w:p w14:paraId="22CD8191" w14:textId="357514C1" w:rsidR="001A01DC" w:rsidRPr="00C96308" w:rsidRDefault="001A01DC" w:rsidP="00B62A71">
      <w:pPr>
        <w:ind w:left="360"/>
      </w:pPr>
      <w:r w:rsidRPr="00C96308">
        <w:t xml:space="preserve">• </w:t>
      </w:r>
      <w:r w:rsidR="00AD1F8C" w:rsidRPr="00C96308">
        <w:t>Perfect obedience</w:t>
      </w:r>
      <w:r w:rsidRPr="00C96308">
        <w:t xml:space="preserve"> is necessary because we </w:t>
      </w:r>
      <w:r w:rsidR="00F33BE4" w:rsidRPr="00C96308">
        <w:t>have a moral obligation to</w:t>
      </w:r>
      <w:r w:rsidRPr="00C96308">
        <w:t xml:space="preserve"> </w:t>
      </w:r>
      <w:r w:rsidR="00F33BE4" w:rsidRPr="00C96308">
        <w:t xml:space="preserve">God as his creatures. </w:t>
      </w:r>
    </w:p>
    <w:p w14:paraId="40F05C4F" w14:textId="37D8064B" w:rsidR="001A01DC" w:rsidRPr="00C96308" w:rsidRDefault="001A01DC" w:rsidP="00B62A71">
      <w:pPr>
        <w:ind w:left="360"/>
      </w:pPr>
      <w:r w:rsidRPr="00C96308">
        <w:t>• We are unable to render perfect obedience to God.</w:t>
      </w:r>
    </w:p>
    <w:p w14:paraId="60122B39" w14:textId="090DCC51" w:rsidR="005E190C" w:rsidRPr="00C96308" w:rsidRDefault="001A01DC" w:rsidP="00B62A71">
      <w:pPr>
        <w:ind w:left="360"/>
      </w:pPr>
      <w:r w:rsidRPr="00C96308">
        <w:t xml:space="preserve">• </w:t>
      </w:r>
      <w:r w:rsidR="00951293" w:rsidRPr="00C96308">
        <w:t>The perfect o</w:t>
      </w:r>
      <w:r w:rsidRPr="00C96308">
        <w:t xml:space="preserve">bedience of Christ under the law is attributed to the believer through faith in </w:t>
      </w:r>
      <w:r w:rsidR="00254D15" w:rsidRPr="00C96308">
        <w:t>him</w:t>
      </w:r>
      <w:r w:rsidRPr="00C96308">
        <w:t xml:space="preserve"> alone.</w:t>
      </w:r>
    </w:p>
    <w:p w14:paraId="4744DE27" w14:textId="77777777" w:rsidR="00C96308" w:rsidRDefault="00C96308">
      <w:pPr>
        <w:ind w:left="360"/>
      </w:pPr>
    </w:p>
    <w:p w14:paraId="0E6E3AE5" w14:textId="77777777" w:rsidR="009976E3" w:rsidRPr="00C96308" w:rsidRDefault="009976E3">
      <w:pPr>
        <w:ind w:left="360"/>
      </w:pPr>
    </w:p>
    <w:sectPr w:rsidR="009976E3" w:rsidRPr="00C96308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4507" w14:textId="77777777" w:rsidR="00900357" w:rsidRDefault="00900357" w:rsidP="009F12F1">
      <w:r>
        <w:separator/>
      </w:r>
    </w:p>
  </w:endnote>
  <w:endnote w:type="continuationSeparator" w:id="0">
    <w:p w14:paraId="27C97CB9" w14:textId="77777777" w:rsidR="00900357" w:rsidRDefault="00900357" w:rsidP="009F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9CEF" w14:textId="77777777" w:rsidR="00900357" w:rsidRDefault="00900357" w:rsidP="009F12F1">
      <w:r>
        <w:separator/>
      </w:r>
    </w:p>
  </w:footnote>
  <w:footnote w:type="continuationSeparator" w:id="0">
    <w:p w14:paraId="10CE8443" w14:textId="77777777" w:rsidR="00900357" w:rsidRDefault="00900357" w:rsidP="009F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855809">
    <w:abstractNumId w:val="3"/>
  </w:num>
  <w:num w:numId="2" w16cid:durableId="585458902">
    <w:abstractNumId w:val="2"/>
  </w:num>
  <w:num w:numId="3" w16cid:durableId="1757707566">
    <w:abstractNumId w:val="0"/>
  </w:num>
  <w:num w:numId="4" w16cid:durableId="1212107932">
    <w:abstractNumId w:val="1"/>
  </w:num>
  <w:num w:numId="5" w16cid:durableId="213686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4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1DC"/>
    <w:rsid w:val="000129AE"/>
    <w:rsid w:val="000228B3"/>
    <w:rsid w:val="00032D6A"/>
    <w:rsid w:val="00075E3A"/>
    <w:rsid w:val="000874BF"/>
    <w:rsid w:val="000908B3"/>
    <w:rsid w:val="000B2D11"/>
    <w:rsid w:val="000B3A1A"/>
    <w:rsid w:val="000C5093"/>
    <w:rsid w:val="000D2C3D"/>
    <w:rsid w:val="00124858"/>
    <w:rsid w:val="00135D77"/>
    <w:rsid w:val="0013626A"/>
    <w:rsid w:val="00175DCC"/>
    <w:rsid w:val="00175E83"/>
    <w:rsid w:val="00181DC4"/>
    <w:rsid w:val="00183DB7"/>
    <w:rsid w:val="001954A9"/>
    <w:rsid w:val="00196640"/>
    <w:rsid w:val="001968AA"/>
    <w:rsid w:val="001A01DC"/>
    <w:rsid w:val="001C2A18"/>
    <w:rsid w:val="001C2BBB"/>
    <w:rsid w:val="002022D7"/>
    <w:rsid w:val="0021414C"/>
    <w:rsid w:val="002267E2"/>
    <w:rsid w:val="00231718"/>
    <w:rsid w:val="00247B00"/>
    <w:rsid w:val="00254547"/>
    <w:rsid w:val="00254D15"/>
    <w:rsid w:val="0027013A"/>
    <w:rsid w:val="002829A7"/>
    <w:rsid w:val="00286E49"/>
    <w:rsid w:val="002A6F7A"/>
    <w:rsid w:val="002C4C5C"/>
    <w:rsid w:val="002D24CC"/>
    <w:rsid w:val="002D4324"/>
    <w:rsid w:val="00330187"/>
    <w:rsid w:val="003502B7"/>
    <w:rsid w:val="003614D7"/>
    <w:rsid w:val="00362B84"/>
    <w:rsid w:val="003764E1"/>
    <w:rsid w:val="00383C65"/>
    <w:rsid w:val="0039621E"/>
    <w:rsid w:val="003B3E13"/>
    <w:rsid w:val="003C524F"/>
    <w:rsid w:val="003C62D5"/>
    <w:rsid w:val="003D7B8A"/>
    <w:rsid w:val="003E5017"/>
    <w:rsid w:val="003F4E89"/>
    <w:rsid w:val="00404C29"/>
    <w:rsid w:val="0044375C"/>
    <w:rsid w:val="00445A9A"/>
    <w:rsid w:val="00462A27"/>
    <w:rsid w:val="00485FDB"/>
    <w:rsid w:val="004F3581"/>
    <w:rsid w:val="005361F6"/>
    <w:rsid w:val="0056068A"/>
    <w:rsid w:val="00586453"/>
    <w:rsid w:val="005B0566"/>
    <w:rsid w:val="005E190C"/>
    <w:rsid w:val="005F049F"/>
    <w:rsid w:val="00612D65"/>
    <w:rsid w:val="00620C70"/>
    <w:rsid w:val="00627506"/>
    <w:rsid w:val="0066582E"/>
    <w:rsid w:val="00680ED0"/>
    <w:rsid w:val="00691B42"/>
    <w:rsid w:val="006C73BD"/>
    <w:rsid w:val="006E465A"/>
    <w:rsid w:val="00733DF6"/>
    <w:rsid w:val="00752C8C"/>
    <w:rsid w:val="007549EC"/>
    <w:rsid w:val="00776B16"/>
    <w:rsid w:val="00781A32"/>
    <w:rsid w:val="007971CE"/>
    <w:rsid w:val="007B1377"/>
    <w:rsid w:val="007B7F15"/>
    <w:rsid w:val="007E1F00"/>
    <w:rsid w:val="007F7176"/>
    <w:rsid w:val="00800F24"/>
    <w:rsid w:val="008122FF"/>
    <w:rsid w:val="00822481"/>
    <w:rsid w:val="00825421"/>
    <w:rsid w:val="00827B8B"/>
    <w:rsid w:val="0083662B"/>
    <w:rsid w:val="008409B7"/>
    <w:rsid w:val="00850316"/>
    <w:rsid w:val="00851542"/>
    <w:rsid w:val="00884EBC"/>
    <w:rsid w:val="0089686C"/>
    <w:rsid w:val="008A3B4E"/>
    <w:rsid w:val="008C6627"/>
    <w:rsid w:val="008F21DE"/>
    <w:rsid w:val="00900357"/>
    <w:rsid w:val="00900EC5"/>
    <w:rsid w:val="00913097"/>
    <w:rsid w:val="00922B26"/>
    <w:rsid w:val="00951293"/>
    <w:rsid w:val="00953921"/>
    <w:rsid w:val="00955DFE"/>
    <w:rsid w:val="00967F65"/>
    <w:rsid w:val="009976E3"/>
    <w:rsid w:val="009A7278"/>
    <w:rsid w:val="009B1479"/>
    <w:rsid w:val="009B381A"/>
    <w:rsid w:val="009E6D32"/>
    <w:rsid w:val="009F12F1"/>
    <w:rsid w:val="009F326D"/>
    <w:rsid w:val="00A160B5"/>
    <w:rsid w:val="00A7009F"/>
    <w:rsid w:val="00A759DB"/>
    <w:rsid w:val="00A923A1"/>
    <w:rsid w:val="00AC43A4"/>
    <w:rsid w:val="00AD1F8C"/>
    <w:rsid w:val="00AF060C"/>
    <w:rsid w:val="00AF744F"/>
    <w:rsid w:val="00B00AE0"/>
    <w:rsid w:val="00B110B6"/>
    <w:rsid w:val="00B60238"/>
    <w:rsid w:val="00B62A71"/>
    <w:rsid w:val="00B6729F"/>
    <w:rsid w:val="00B67B60"/>
    <w:rsid w:val="00B721AE"/>
    <w:rsid w:val="00BB6424"/>
    <w:rsid w:val="00BD14B5"/>
    <w:rsid w:val="00BD475E"/>
    <w:rsid w:val="00C01DFB"/>
    <w:rsid w:val="00C04C9E"/>
    <w:rsid w:val="00C1407D"/>
    <w:rsid w:val="00C3283A"/>
    <w:rsid w:val="00C37F1D"/>
    <w:rsid w:val="00C533E1"/>
    <w:rsid w:val="00C74C71"/>
    <w:rsid w:val="00C75C8E"/>
    <w:rsid w:val="00C96308"/>
    <w:rsid w:val="00CD6A7C"/>
    <w:rsid w:val="00CE6EB2"/>
    <w:rsid w:val="00CF2099"/>
    <w:rsid w:val="00D2073D"/>
    <w:rsid w:val="00D25BFA"/>
    <w:rsid w:val="00D30229"/>
    <w:rsid w:val="00D317A3"/>
    <w:rsid w:val="00D42111"/>
    <w:rsid w:val="00D46ADF"/>
    <w:rsid w:val="00D529CF"/>
    <w:rsid w:val="00D52E6E"/>
    <w:rsid w:val="00D54985"/>
    <w:rsid w:val="00D72204"/>
    <w:rsid w:val="00D737EC"/>
    <w:rsid w:val="00D80C70"/>
    <w:rsid w:val="00D828CC"/>
    <w:rsid w:val="00DB36F8"/>
    <w:rsid w:val="00DD0986"/>
    <w:rsid w:val="00E3541A"/>
    <w:rsid w:val="00E42742"/>
    <w:rsid w:val="00E42EC8"/>
    <w:rsid w:val="00E51AA2"/>
    <w:rsid w:val="00E64BBE"/>
    <w:rsid w:val="00EA664F"/>
    <w:rsid w:val="00EA66C7"/>
    <w:rsid w:val="00EB355A"/>
    <w:rsid w:val="00EB41DA"/>
    <w:rsid w:val="00ED1CD2"/>
    <w:rsid w:val="00EF1430"/>
    <w:rsid w:val="00EF2CE3"/>
    <w:rsid w:val="00F14ACE"/>
    <w:rsid w:val="00F24002"/>
    <w:rsid w:val="00F2691F"/>
    <w:rsid w:val="00F32514"/>
    <w:rsid w:val="00F33BE4"/>
    <w:rsid w:val="00F37149"/>
    <w:rsid w:val="00F41A7B"/>
    <w:rsid w:val="00F60AFC"/>
    <w:rsid w:val="00F61EEC"/>
    <w:rsid w:val="00F6416B"/>
    <w:rsid w:val="00F82DA3"/>
    <w:rsid w:val="00F87737"/>
    <w:rsid w:val="00F94ADA"/>
    <w:rsid w:val="00FA6034"/>
    <w:rsid w:val="00FC21E5"/>
    <w:rsid w:val="00F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FDE9CC"/>
  <w14:defaultImageDpi w14:val="300"/>
  <w15:docId w15:val="{ACD55FE8-8083-6F4D-952B-A7D25BC7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421"/>
    <w:pPr>
      <w:spacing w:after="160" w:line="276" w:lineRule="auto"/>
      <w:jc w:val="both"/>
    </w:pPr>
    <w:rPr>
      <w:rFonts w:ascii="Georgia" w:eastAsiaTheme="minorHAnsi" w:hAnsi="Georgia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421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after="400" w:line="240" w:lineRule="auto"/>
      <w:outlineLvl w:val="0"/>
    </w:pPr>
    <w:rPr>
      <w:rFonts w:eastAsiaTheme="majorEastAsia" w:cstheme="majorBidi"/>
      <w:bCs/>
      <w:color w:val="0000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421"/>
    <w:pPr>
      <w:spacing w:before="240" w:after="120" w:line="240" w:lineRule="auto"/>
      <w:outlineLvl w:val="1"/>
    </w:pPr>
    <w:rPr>
      <w:b/>
      <w:color w:val="333333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25421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36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before="240" w:after="120" w:line="240" w:lineRule="auto"/>
      <w:ind w:left="360"/>
      <w:outlineLvl w:val="2"/>
    </w:pPr>
    <w:rPr>
      <w:rFonts w:eastAsiaTheme="majorEastAsia" w:cstheme="majorBidi"/>
      <w:b/>
      <w:bCs/>
      <w:color w:val="984806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4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4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825421"/>
    <w:pPr>
      <w:spacing w:line="320" w:lineRule="atLeast"/>
      <w:ind w:left="360" w:right="360"/>
    </w:pPr>
    <w:rPr>
      <w:rFonts w:eastAsiaTheme="minorEastAsia"/>
      <w:i/>
      <w:lang w:val="es-ES_tradnl" w:bidi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825421"/>
    <w:pPr>
      <w:tabs>
        <w:tab w:val="left" w:pos="-2840"/>
        <w:tab w:val="left" w:pos="-2120"/>
        <w:tab w:val="left" w:pos="-1400"/>
        <w:tab w:val="left" w:pos="-680"/>
        <w:tab w:val="left" w:pos="4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line="320" w:lineRule="atLeast"/>
      <w:ind w:left="360" w:right="360"/>
    </w:pPr>
    <w:rPr>
      <w:rFonts w:ascii="Arial" w:eastAsiaTheme="minorEastAsia" w:hAnsi="Arial"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5421"/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5421"/>
    <w:rPr>
      <w:rFonts w:ascii="Georgia" w:eastAsiaTheme="majorEastAsia" w:hAnsi="Georgia" w:cstheme="majorBidi"/>
      <w:b/>
      <w:bCs/>
      <w:color w:val="984806" w:themeColor="accent6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5421"/>
    <w:rPr>
      <w:rFonts w:ascii="Georgia" w:eastAsiaTheme="minorHAnsi" w:hAnsi="Georgia" w:cs="Arial"/>
      <w:b/>
      <w:color w:val="33333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5421"/>
    <w:rPr>
      <w:rFonts w:ascii="Georgia" w:eastAsiaTheme="majorEastAsia" w:hAnsi="Georgia" w:cstheme="majorBidi"/>
      <w:bCs/>
      <w:color w:val="0000FF"/>
      <w:sz w:val="32"/>
      <w:szCs w:val="32"/>
    </w:rPr>
  </w:style>
  <w:style w:type="paragraph" w:customStyle="1" w:styleId="ScriptureQuotes">
    <w:name w:val="Scripture Quotes"/>
    <w:qFormat/>
    <w:rsid w:val="00825421"/>
    <w:pPr>
      <w:spacing w:before="60" w:after="60" w:line="0" w:lineRule="atLeast"/>
      <w:ind w:left="360" w:right="432"/>
      <w:contextualSpacing/>
      <w:jc w:val="both"/>
    </w:pPr>
    <w:rPr>
      <w:rFonts w:ascii="Verdana" w:hAnsi="Verdana"/>
      <w:i/>
      <w:color w:val="000000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825421"/>
    <w:pPr>
      <w:jc w:val="center"/>
    </w:pPr>
    <w:rPr>
      <w:color w:val="345A8A" w:themeColor="accent1" w:themeShade="B5"/>
      <w:sz w:val="36"/>
    </w:rPr>
  </w:style>
  <w:style w:type="character" w:customStyle="1" w:styleId="TitleChar">
    <w:name w:val="Title Char"/>
    <w:link w:val="Title"/>
    <w:uiPriority w:val="10"/>
    <w:rsid w:val="00825421"/>
    <w:rPr>
      <w:rFonts w:ascii="Georgia" w:eastAsiaTheme="majorEastAsia" w:hAnsi="Georgia" w:cstheme="majorBidi"/>
      <w:bCs/>
      <w:color w:val="345A8A" w:themeColor="accent1" w:themeShade="B5"/>
      <w:sz w:val="36"/>
      <w:szCs w:val="32"/>
    </w:rPr>
  </w:style>
  <w:style w:type="character" w:styleId="EndnoteReference">
    <w:name w:val="endnote reference"/>
    <w:qFormat/>
    <w:rsid w:val="001A01DC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1A01DC"/>
    <w:rPr>
      <w:rFonts w:ascii="Times New Roman" w:hAnsi="Times New Roman"/>
      <w:color w:val="000000"/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1A01DC"/>
    <w:rPr>
      <w:rFonts w:cs="Verdana"/>
      <w:color w:val="000000"/>
      <w:szCs w:val="24"/>
    </w:rPr>
  </w:style>
  <w:style w:type="paragraph" w:customStyle="1" w:styleId="Quotes">
    <w:name w:val="Quotes"/>
    <w:basedOn w:val="Quote"/>
    <w:qFormat/>
    <w:rsid w:val="00825421"/>
    <w:pPr>
      <w:spacing w:line="276" w:lineRule="auto"/>
    </w:pPr>
    <w:rPr>
      <w:sz w:val="22"/>
    </w:rPr>
  </w:style>
  <w:style w:type="paragraph" w:styleId="ListParagraph">
    <w:name w:val="List Paragraph"/>
    <w:basedOn w:val="Normal"/>
    <w:uiPriority w:val="34"/>
    <w:qFormat/>
    <w:rsid w:val="00825421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ind w:left="720"/>
      <w:contextualSpacing/>
    </w:pPr>
    <w:rPr>
      <w:color w:val="000000"/>
      <w:szCs w:val="24"/>
    </w:rPr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Heading1"/>
    <w:next w:val="Normal"/>
    <w:link w:val="SubtitleChar"/>
    <w:uiPriority w:val="11"/>
    <w:qFormat/>
    <w:rsid w:val="00825421"/>
    <w:pPr>
      <w:jc w:val="center"/>
    </w:pPr>
    <w:rPr>
      <w:color w:val="345A8A" w:themeColor="accent1" w:themeShade="B5"/>
    </w:rPr>
  </w:style>
  <w:style w:type="character" w:customStyle="1" w:styleId="SubtitleChar">
    <w:name w:val="Subtitle Char"/>
    <w:basedOn w:val="DefaultParagraphFont"/>
    <w:link w:val="Subtitle"/>
    <w:uiPriority w:val="11"/>
    <w:rsid w:val="00825421"/>
    <w:rPr>
      <w:rFonts w:ascii="Georgia" w:eastAsiaTheme="majorEastAsia" w:hAnsi="Georgia" w:cstheme="majorBidi"/>
      <w:bCs/>
      <w:color w:val="345A8A" w:themeColor="accent1" w:themeShade="B5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2BBB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2BBB"/>
    <w:rPr>
      <w:rFonts w:ascii="Lucida Grande" w:hAnsi="Lucida Grande" w:cs="Lucida Grande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25421"/>
    <w:pPr>
      <w:spacing w:after="0"/>
      <w:ind w:left="720"/>
      <w:contextualSpacing/>
    </w:pPr>
    <w:rPr>
      <w:rFonts w:eastAsia="MS Mincho"/>
    </w:rPr>
  </w:style>
  <w:style w:type="paragraph" w:customStyle="1" w:styleId="GeorgiaFont">
    <w:name w:val="Georgia Font"/>
    <w:basedOn w:val="Normal"/>
    <w:qFormat/>
    <w:rsid w:val="00825421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jc w:val="left"/>
    </w:pPr>
    <w:rPr>
      <w:color w:val="000000"/>
      <w:szCs w:val="24"/>
    </w:rPr>
  </w:style>
  <w:style w:type="paragraph" w:customStyle="1" w:styleId="PullQuote">
    <w:name w:val="Pull Quote"/>
    <w:basedOn w:val="Normal"/>
    <w:qFormat/>
    <w:rsid w:val="00825421"/>
    <w:pPr>
      <w:spacing w:after="0"/>
      <w:jc w:val="left"/>
    </w:pPr>
    <w:rPr>
      <w:b/>
    </w:rPr>
  </w:style>
  <w:style w:type="character" w:customStyle="1" w:styleId="Heading4Char">
    <w:name w:val="Heading 4 Char"/>
    <w:link w:val="Heading4"/>
    <w:uiPriority w:val="9"/>
    <w:semiHidden/>
    <w:rsid w:val="008254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82542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Emphasis">
    <w:name w:val="Emphasis"/>
    <w:uiPriority w:val="20"/>
    <w:qFormat/>
    <w:rsid w:val="00825421"/>
    <w:rPr>
      <w:rFonts w:ascii="Verdana" w:hAnsi="Verdana"/>
      <w:i/>
      <w:iCs/>
      <w:sz w:val="24"/>
    </w:rPr>
  </w:style>
  <w:style w:type="character" w:styleId="SubtleEmphasis">
    <w:name w:val="Subtle Emphasis"/>
    <w:uiPriority w:val="19"/>
    <w:qFormat/>
    <w:rsid w:val="00825421"/>
    <w:rPr>
      <w:i/>
      <w:iCs/>
      <w:color w:val="808080" w:themeColor="text1" w:themeTint="7F"/>
    </w:rPr>
  </w:style>
  <w:style w:type="character" w:styleId="BookTitle">
    <w:name w:val="Book Title"/>
    <w:uiPriority w:val="33"/>
    <w:qFormat/>
    <w:rsid w:val="00825421"/>
    <w:rPr>
      <w:rFonts w:ascii="Georgia" w:hAnsi="Georgia"/>
      <w:b/>
      <w:bCs/>
      <w:smallCaps/>
      <w:spacing w:val="5"/>
      <w:sz w:val="24"/>
    </w:rPr>
  </w:style>
  <w:style w:type="character" w:styleId="Hyperlink">
    <w:name w:val="Hyperlink"/>
    <w:basedOn w:val="DefaultParagraphFont"/>
    <w:uiPriority w:val="99"/>
    <w:unhideWhenUsed/>
    <w:rsid w:val="009976E3"/>
    <w:rPr>
      <w:color w:val="0000FF" w:themeColor="hyperlink"/>
      <w:u w:val="single"/>
    </w:rPr>
  </w:style>
  <w:style w:type="paragraph" w:customStyle="1" w:styleId="p1">
    <w:name w:val="p1"/>
    <w:basedOn w:val="Normal"/>
    <w:rsid w:val="00E51A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2</cp:revision>
  <cp:lastPrinted>2026-01-04T15:21:00Z</cp:lastPrinted>
  <dcterms:created xsi:type="dcterms:W3CDTF">2026-05-07T17:48:00Z</dcterms:created>
  <dcterms:modified xsi:type="dcterms:W3CDTF">2026-05-07T17:48:00Z</dcterms:modified>
</cp:coreProperties>
</file>